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28A9" w14:textId="77777777" w:rsidR="004B76FF" w:rsidRDefault="004B76FF">
      <w:pPr>
        <w:pStyle w:val="Corpodetexto"/>
        <w:rPr>
          <w:rFonts w:ascii="Times New Roman"/>
        </w:rPr>
      </w:pPr>
    </w:p>
    <w:p w14:paraId="7603A725" w14:textId="77777777" w:rsidR="004B76FF" w:rsidRDefault="004B76FF">
      <w:pPr>
        <w:pStyle w:val="Corpodetexto"/>
        <w:spacing w:before="9"/>
        <w:rPr>
          <w:rFonts w:ascii="Times New Roman"/>
          <w:sz w:val="27"/>
        </w:rPr>
      </w:pPr>
    </w:p>
    <w:p w14:paraId="053028C9" w14:textId="77777777" w:rsidR="004B76FF" w:rsidRDefault="00E80E2D">
      <w:pPr>
        <w:pStyle w:val="Ttulo1"/>
        <w:spacing w:before="101" w:line="360" w:lineRule="auto"/>
        <w:ind w:left="2909" w:right="1415" w:hanging="1479"/>
      </w:pPr>
      <w:r>
        <w:t>Diretrizes do Programa de Voluntariado</w:t>
      </w:r>
      <w:r>
        <w:rPr>
          <w:spacing w:val="-9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Indústria</w:t>
      </w:r>
    </w:p>
    <w:p w14:paraId="239961B1" w14:textId="77777777" w:rsidR="004B76FF" w:rsidRDefault="00E80E2D">
      <w:pPr>
        <w:pStyle w:val="Corpodetexto"/>
        <w:spacing w:before="1"/>
        <w:rPr>
          <w:b/>
          <w:sz w:val="19"/>
        </w:rPr>
      </w:pPr>
      <w:r>
        <w:pict w14:anchorId="10C01D9B">
          <v:rect id="_x0000_s1041" style="position:absolute;margin-left:83.65pt;margin-top:13.55pt;width:444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E457F65" w14:textId="77777777" w:rsidR="004B76FF" w:rsidRDefault="00E80E2D">
      <w:pPr>
        <w:spacing w:after="12"/>
        <w:ind w:left="142"/>
        <w:rPr>
          <w:b/>
          <w:sz w:val="28"/>
        </w:rPr>
      </w:pPr>
      <w:r>
        <w:rPr>
          <w:b/>
          <w:sz w:val="28"/>
        </w:rPr>
        <w:t>Organização</w:t>
      </w:r>
    </w:p>
    <w:p w14:paraId="5B351317" w14:textId="77777777" w:rsidR="004B76FF" w:rsidRDefault="00E80E2D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6B161528">
          <v:group id="_x0000_s1039" style="width:444.95pt;height:.5pt;mso-position-horizontal-relative:char;mso-position-vertical-relative:line" coordsize="8899,10">
            <v:rect id="_x0000_s1040" style="position:absolute;width:8899;height:10" fillcolor="black" stroked="f"/>
            <w10:anchorlock/>
          </v:group>
        </w:pict>
      </w:r>
    </w:p>
    <w:p w14:paraId="1E2A4B8C" w14:textId="77777777" w:rsidR="004B76FF" w:rsidRDefault="004B76FF">
      <w:pPr>
        <w:pStyle w:val="Corpodetexto"/>
        <w:spacing w:before="10"/>
        <w:rPr>
          <w:b/>
        </w:rPr>
      </w:pPr>
    </w:p>
    <w:p w14:paraId="57A10CCE" w14:textId="77777777" w:rsidR="004B76FF" w:rsidRDefault="00E80E2D">
      <w:pPr>
        <w:pStyle w:val="Ttulo2"/>
        <w:spacing w:before="99"/>
      </w:pPr>
      <w:r>
        <w:t>Foco</w:t>
      </w:r>
    </w:p>
    <w:p w14:paraId="58751799" w14:textId="77777777" w:rsidR="004B76FF" w:rsidRDefault="00E80E2D">
      <w:pPr>
        <w:pStyle w:val="Corpodetexto"/>
        <w:spacing w:before="124"/>
        <w:ind w:left="142" w:right="134"/>
        <w:jc w:val="both"/>
      </w:pPr>
      <w:r>
        <w:t>O Programa de Voluntariado do Sistema Indústria tem como foco a sustentabilidade,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pontuais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contínuas,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pré-</w:t>
      </w:r>
      <w:r>
        <w:rPr>
          <w:spacing w:val="-68"/>
        </w:rPr>
        <w:t xml:space="preserve"> </w:t>
      </w:r>
      <w:r>
        <w:t>selecionadas pelo programa. O Sistema Indústria acredi</w:t>
      </w:r>
      <w:r>
        <w:t>ta que toda atuação voluntária</w:t>
      </w:r>
      <w:r>
        <w:rPr>
          <w:spacing w:val="1"/>
        </w:rPr>
        <w:t xml:space="preserve"> </w:t>
      </w:r>
      <w:r>
        <w:t>é também um espaço para o diálogo instrutivo, para a troca de experiências e para a</w:t>
      </w:r>
      <w:r>
        <w:rPr>
          <w:spacing w:val="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transforma,</w:t>
      </w:r>
      <w:r>
        <w:rPr>
          <w:spacing w:val="-1"/>
        </w:rPr>
        <w:t xml:space="preserve"> </w:t>
      </w:r>
      <w:r>
        <w:t>principalmente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baseada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éticos.</w:t>
      </w:r>
    </w:p>
    <w:p w14:paraId="1F171D7A" w14:textId="77777777" w:rsidR="004B76FF" w:rsidRDefault="004B76FF">
      <w:pPr>
        <w:pStyle w:val="Corpodetexto"/>
        <w:spacing w:before="11"/>
        <w:rPr>
          <w:sz w:val="19"/>
        </w:rPr>
      </w:pPr>
    </w:p>
    <w:p w14:paraId="54D2A371" w14:textId="77777777" w:rsidR="004B76FF" w:rsidRDefault="00E80E2D">
      <w:pPr>
        <w:pStyle w:val="Ttulo2"/>
        <w:jc w:val="both"/>
      </w:pPr>
      <w:r>
        <w:t>Entidades</w:t>
      </w:r>
      <w:r>
        <w:rPr>
          <w:spacing w:val="-7"/>
        </w:rPr>
        <w:t xml:space="preserve"> </w:t>
      </w:r>
      <w:r>
        <w:t>participantes</w:t>
      </w:r>
    </w:p>
    <w:p w14:paraId="2FD502E3" w14:textId="77777777" w:rsidR="004B76FF" w:rsidRDefault="004B76FF">
      <w:pPr>
        <w:pStyle w:val="Corpodetexto"/>
        <w:spacing w:before="1"/>
        <w:rPr>
          <w:b/>
        </w:rPr>
      </w:pPr>
    </w:p>
    <w:p w14:paraId="19DC9A54" w14:textId="77777777" w:rsidR="004B76FF" w:rsidRDefault="00E80E2D">
      <w:pPr>
        <w:pStyle w:val="Corpodetexto"/>
        <w:spacing w:before="1"/>
        <w:ind w:left="142" w:right="134"/>
        <w:jc w:val="both"/>
      </w:pPr>
      <w:r>
        <w:t>O SISTEMA INDÚSTRIA é composto pela Confederação Nacional da Indústria - CNI,</w:t>
      </w:r>
      <w:r>
        <w:rPr>
          <w:spacing w:val="1"/>
        </w:rPr>
        <w:t xml:space="preserve"> </w:t>
      </w:r>
      <w:r>
        <w:t>Federações da Indústria e Sindicatos, pelo Serviço Social da Indústria – SESI, órgãos</w:t>
      </w:r>
      <w:r>
        <w:rPr>
          <w:spacing w:val="1"/>
        </w:rPr>
        <w:t xml:space="preserve"> </w:t>
      </w:r>
      <w:r>
        <w:t>nacionais e regionais, pelo Serviço Nacional de Aprendizagem Industrial</w:t>
      </w:r>
      <w:r>
        <w:rPr>
          <w:spacing w:val="1"/>
        </w:rPr>
        <w:t xml:space="preserve"> </w:t>
      </w:r>
      <w:r>
        <w:t>– SENAI,</w:t>
      </w:r>
      <w:r>
        <w:rPr>
          <w:spacing w:val="1"/>
        </w:rPr>
        <w:t xml:space="preserve"> </w:t>
      </w:r>
      <w:r>
        <w:t>órgãos naci</w:t>
      </w:r>
      <w:r>
        <w:t>onais e regionais, e pelo Instituto Euvaldo Lodi – IEL, entidades nacionais e</w:t>
      </w:r>
      <w:r>
        <w:rPr>
          <w:spacing w:val="1"/>
        </w:rPr>
        <w:t xml:space="preserve"> </w:t>
      </w:r>
      <w:r>
        <w:t>regionais.</w:t>
      </w:r>
    </w:p>
    <w:p w14:paraId="3F195684" w14:textId="77777777" w:rsidR="004B76FF" w:rsidRDefault="004B76FF">
      <w:pPr>
        <w:pStyle w:val="Corpodetexto"/>
      </w:pPr>
    </w:p>
    <w:p w14:paraId="4A18E32A" w14:textId="77777777" w:rsidR="004B76FF" w:rsidRDefault="00E80E2D">
      <w:pPr>
        <w:pStyle w:val="Corpodetexto"/>
        <w:ind w:left="142" w:right="135"/>
        <w:jc w:val="both"/>
      </w:pPr>
      <w:r>
        <w:t>Estas Diretrizes devem ser observadas pelos colaboradores das entidades nacionais do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Indústria,</w:t>
      </w:r>
      <w:r>
        <w:rPr>
          <w:spacing w:val="-2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referencial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 entidades regionais.</w:t>
      </w:r>
    </w:p>
    <w:p w14:paraId="37CF9A99" w14:textId="77777777" w:rsidR="004B76FF" w:rsidRDefault="004B76FF">
      <w:pPr>
        <w:pStyle w:val="Corpodetexto"/>
        <w:spacing w:before="9"/>
        <w:rPr>
          <w:sz w:val="29"/>
        </w:rPr>
      </w:pPr>
    </w:p>
    <w:p w14:paraId="326ABF57" w14:textId="77777777" w:rsidR="004B76FF" w:rsidRDefault="00E80E2D">
      <w:pPr>
        <w:pStyle w:val="Ttulo2"/>
      </w:pPr>
      <w:r>
        <w:t>Objet</w:t>
      </w:r>
      <w:r>
        <w:t>ivos</w:t>
      </w:r>
    </w:p>
    <w:p w14:paraId="443B4BB1" w14:textId="77777777" w:rsidR="004B76FF" w:rsidRDefault="00E80E2D">
      <w:pPr>
        <w:pStyle w:val="Corpodetexto"/>
        <w:spacing w:before="124" w:line="243" w:lineRule="exact"/>
        <w:ind w:left="142"/>
        <w:jc w:val="both"/>
      </w:pP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são:</w:t>
      </w:r>
    </w:p>
    <w:p w14:paraId="31D38C09" w14:textId="77777777" w:rsidR="004B76FF" w:rsidRDefault="00E80E2D">
      <w:pPr>
        <w:pStyle w:val="PargrafodaLista"/>
        <w:numPr>
          <w:ilvl w:val="0"/>
          <w:numId w:val="1"/>
        </w:numPr>
        <w:tabs>
          <w:tab w:val="left" w:pos="862"/>
        </w:tabs>
        <w:ind w:left="861" w:right="141"/>
        <w:jc w:val="both"/>
        <w:rPr>
          <w:sz w:val="20"/>
        </w:rPr>
      </w:pPr>
      <w:r>
        <w:rPr>
          <w:sz w:val="20"/>
        </w:rPr>
        <w:t>Unir a espontaneidade dos voluntários, seus talentos e habilidades aos recursos</w:t>
      </w:r>
      <w:r>
        <w:rPr>
          <w:spacing w:val="-68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melhorar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vida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instituições;</w:t>
      </w:r>
    </w:p>
    <w:p w14:paraId="1BAFFABB" w14:textId="77777777" w:rsidR="004B76FF" w:rsidRDefault="00E80E2D">
      <w:pPr>
        <w:pStyle w:val="PargrafodaLista"/>
        <w:numPr>
          <w:ilvl w:val="0"/>
          <w:numId w:val="1"/>
        </w:numPr>
        <w:tabs>
          <w:tab w:val="left" w:pos="862"/>
        </w:tabs>
        <w:spacing w:before="1"/>
        <w:ind w:left="861" w:right="138"/>
        <w:jc w:val="both"/>
        <w:rPr>
          <w:sz w:val="20"/>
        </w:rPr>
      </w:pPr>
      <w:r>
        <w:rPr>
          <w:sz w:val="20"/>
        </w:rPr>
        <w:t>Contribuir para a cultura da ética e do diálogo entre colaboradores, organização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comunidade;</w:t>
      </w:r>
    </w:p>
    <w:p w14:paraId="49329A05" w14:textId="77777777" w:rsidR="004B76FF" w:rsidRDefault="00E80E2D">
      <w:pPr>
        <w:pStyle w:val="PargrafodaLista"/>
        <w:numPr>
          <w:ilvl w:val="0"/>
          <w:numId w:val="1"/>
        </w:numPr>
        <w:tabs>
          <w:tab w:val="left" w:pos="862"/>
        </w:tabs>
        <w:spacing w:before="1"/>
        <w:ind w:left="861" w:right="135"/>
        <w:jc w:val="both"/>
        <w:rPr>
          <w:sz w:val="20"/>
        </w:rPr>
      </w:pPr>
      <w:r>
        <w:rPr>
          <w:sz w:val="20"/>
        </w:rPr>
        <w:t>Possibilitar o desenvolvimento pessoal e profissional por meio do exercício da</w:t>
      </w:r>
      <w:r>
        <w:rPr>
          <w:spacing w:val="1"/>
          <w:sz w:val="20"/>
        </w:rPr>
        <w:t xml:space="preserve"> </w:t>
      </w:r>
      <w:r>
        <w:rPr>
          <w:sz w:val="20"/>
        </w:rPr>
        <w:t>solidariedade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competências</w:t>
      </w:r>
      <w:r>
        <w:rPr>
          <w:spacing w:val="-3"/>
          <w:sz w:val="20"/>
        </w:rPr>
        <w:t xml:space="preserve"> </w:t>
      </w:r>
      <w:r>
        <w:rPr>
          <w:sz w:val="20"/>
        </w:rPr>
        <w:t>como trabalho</w:t>
      </w:r>
      <w:r>
        <w:rPr>
          <w:spacing w:val="-1"/>
          <w:sz w:val="20"/>
        </w:rPr>
        <w:t xml:space="preserve"> </w:t>
      </w:r>
      <w:r>
        <w:rPr>
          <w:sz w:val="20"/>
        </w:rPr>
        <w:t>em equipe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proatividade;</w:t>
      </w:r>
    </w:p>
    <w:p w14:paraId="354B9399" w14:textId="77777777" w:rsidR="004B76FF" w:rsidRDefault="00E80E2D">
      <w:pPr>
        <w:pStyle w:val="PargrafodaLista"/>
        <w:numPr>
          <w:ilvl w:val="0"/>
          <w:numId w:val="1"/>
        </w:numPr>
        <w:tabs>
          <w:tab w:val="left" w:pos="862"/>
        </w:tabs>
        <w:ind w:left="861" w:right="137"/>
        <w:jc w:val="both"/>
        <w:rPr>
          <w:sz w:val="20"/>
        </w:rPr>
      </w:pPr>
      <w:r>
        <w:rPr>
          <w:sz w:val="20"/>
        </w:rPr>
        <w:t>Complement</w:t>
      </w:r>
      <w:r>
        <w:rPr>
          <w:sz w:val="20"/>
        </w:rPr>
        <w:t>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colaborador;</w:t>
      </w:r>
    </w:p>
    <w:p w14:paraId="2F6A2FFF" w14:textId="77777777" w:rsidR="004B76FF" w:rsidRDefault="00E80E2D">
      <w:pPr>
        <w:pStyle w:val="PargrafodaLista"/>
        <w:numPr>
          <w:ilvl w:val="0"/>
          <w:numId w:val="1"/>
        </w:numPr>
        <w:tabs>
          <w:tab w:val="left" w:pos="862"/>
        </w:tabs>
        <w:ind w:left="861" w:right="142"/>
        <w:jc w:val="both"/>
        <w:rPr>
          <w:sz w:val="20"/>
        </w:rPr>
      </w:pPr>
      <w:r>
        <w:rPr>
          <w:sz w:val="20"/>
        </w:rPr>
        <w:t>Desenvolver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fortalecer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cidadania,</w:t>
      </w:r>
      <w:r>
        <w:rPr>
          <w:spacing w:val="1"/>
          <w:sz w:val="20"/>
        </w:rPr>
        <w:t xml:space="preserve"> </w:t>
      </w:r>
      <w:r>
        <w:rPr>
          <w:sz w:val="20"/>
        </w:rPr>
        <w:t>contribuindo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enfrentamento dos</w:t>
      </w:r>
      <w:r>
        <w:rPr>
          <w:spacing w:val="-2"/>
          <w:sz w:val="20"/>
        </w:rPr>
        <w:t xml:space="preserve"> </w:t>
      </w:r>
      <w:r>
        <w:rPr>
          <w:sz w:val="20"/>
        </w:rPr>
        <w:t>problemas</w:t>
      </w:r>
      <w:r>
        <w:rPr>
          <w:spacing w:val="-2"/>
          <w:sz w:val="20"/>
        </w:rPr>
        <w:t xml:space="preserve"> </w:t>
      </w:r>
      <w:r>
        <w:rPr>
          <w:sz w:val="20"/>
        </w:rPr>
        <w:t>sociais.</w:t>
      </w:r>
    </w:p>
    <w:p w14:paraId="17C01431" w14:textId="77777777" w:rsidR="004B76FF" w:rsidRDefault="004B76FF">
      <w:pPr>
        <w:jc w:val="both"/>
        <w:rPr>
          <w:sz w:val="20"/>
        </w:rPr>
        <w:sectPr w:rsidR="004B76FF">
          <w:headerReference w:type="default" r:id="rId7"/>
          <w:footerReference w:type="default" r:id="rId8"/>
          <w:type w:val="continuous"/>
          <w:pgSz w:w="12240" w:h="15840"/>
          <w:pgMar w:top="1560" w:right="1560" w:bottom="1240" w:left="1560" w:header="831" w:footer="1056" w:gutter="0"/>
          <w:pgNumType w:start="1"/>
          <w:cols w:space="720"/>
        </w:sectPr>
      </w:pPr>
    </w:p>
    <w:p w14:paraId="3ED36B60" w14:textId="77777777" w:rsidR="004B76FF" w:rsidRDefault="004B76FF">
      <w:pPr>
        <w:pStyle w:val="Corpodetexto"/>
      </w:pPr>
    </w:p>
    <w:p w14:paraId="4FCB17F8" w14:textId="77777777" w:rsidR="004B76FF" w:rsidRDefault="004B76FF">
      <w:pPr>
        <w:pStyle w:val="Corpodetexto"/>
        <w:spacing w:before="5"/>
        <w:rPr>
          <w:sz w:val="25"/>
        </w:rPr>
      </w:pPr>
    </w:p>
    <w:p w14:paraId="3D63539E" w14:textId="77777777" w:rsidR="004B76FF" w:rsidRDefault="00E80E2D">
      <w:pPr>
        <w:pStyle w:val="Ttulo2"/>
        <w:spacing w:before="100"/>
      </w:pPr>
      <w:r>
        <w:t>Filosofia</w:t>
      </w:r>
    </w:p>
    <w:p w14:paraId="268BBC07" w14:textId="77777777" w:rsidR="004B76FF" w:rsidRDefault="00E80E2D">
      <w:pPr>
        <w:pStyle w:val="Corpodetexto"/>
        <w:spacing w:before="124"/>
        <w:ind w:left="142" w:right="143"/>
        <w:jc w:val="both"/>
      </w:pPr>
      <w:r>
        <w:t>Voluntário é aquele que presta serviços não remunerados em benefício do outro,</w:t>
      </w:r>
      <w:r>
        <w:rPr>
          <w:spacing w:val="1"/>
        </w:rPr>
        <w:t xml:space="preserve"> </w:t>
      </w:r>
      <w:r>
        <w:t>doando seu tempo e conhecimentos. Voluntariado empresarial é a prática em que os</w:t>
      </w:r>
      <w:r>
        <w:rPr>
          <w:spacing w:val="1"/>
        </w:rPr>
        <w:t xml:space="preserve"> </w:t>
      </w:r>
      <w:r>
        <w:t>esforços voluntários individuais são potencializados com a parceria da empresa, que</w:t>
      </w:r>
      <w:r>
        <w:rPr>
          <w:spacing w:val="1"/>
        </w:rPr>
        <w:t xml:space="preserve"> </w:t>
      </w:r>
      <w:r>
        <w:t>ce</w:t>
      </w:r>
      <w:r>
        <w:t>de</w:t>
      </w:r>
      <w:r>
        <w:rPr>
          <w:spacing w:val="-3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conhecimentos e</w:t>
      </w:r>
      <w:r>
        <w:rPr>
          <w:spacing w:val="-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subsidiários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solidária.</w:t>
      </w:r>
    </w:p>
    <w:p w14:paraId="59B91409" w14:textId="77777777" w:rsidR="004B76FF" w:rsidRDefault="004B76FF">
      <w:pPr>
        <w:pStyle w:val="Corpodetexto"/>
        <w:spacing w:before="1"/>
      </w:pPr>
    </w:p>
    <w:p w14:paraId="2C427FA7" w14:textId="77777777" w:rsidR="004B76FF" w:rsidRDefault="00E80E2D">
      <w:pPr>
        <w:pStyle w:val="Corpodetexto"/>
        <w:ind w:left="142" w:right="137"/>
        <w:jc w:val="both"/>
      </w:pPr>
      <w:r>
        <w:t>O programa de voluntariado do Sistema Indústria está vinculado à sua missão, visão e</w:t>
      </w:r>
      <w:r>
        <w:rPr>
          <w:spacing w:val="1"/>
        </w:rPr>
        <w:t xml:space="preserve"> </w:t>
      </w:r>
      <w:r>
        <w:t>valores institucionais, e alia-se ao esforço global de melhorias sociais alinhando suas</w:t>
      </w:r>
      <w:r>
        <w:rPr>
          <w:spacing w:val="1"/>
        </w:rPr>
        <w:t xml:space="preserve"> </w:t>
      </w:r>
      <w:r>
        <w:t>ações aos oito O</w:t>
      </w:r>
      <w:r>
        <w:t>bjetivos do Milênio estabelecidos pela ONU e às premissas do Pacto</w:t>
      </w:r>
      <w:r>
        <w:rPr>
          <w:spacing w:val="1"/>
        </w:rPr>
        <w:t xml:space="preserve"> </w:t>
      </w:r>
      <w:r>
        <w:t>Global.</w:t>
      </w:r>
    </w:p>
    <w:p w14:paraId="0E27F01B" w14:textId="77777777" w:rsidR="004B76FF" w:rsidRDefault="004B76FF">
      <w:pPr>
        <w:pStyle w:val="Corpodetexto"/>
        <w:spacing w:before="10"/>
        <w:rPr>
          <w:sz w:val="29"/>
        </w:rPr>
      </w:pPr>
    </w:p>
    <w:p w14:paraId="2D32E565" w14:textId="77777777" w:rsidR="004B76FF" w:rsidRDefault="00E80E2D">
      <w:pPr>
        <w:pStyle w:val="Ttulo2"/>
      </w:pPr>
      <w:r>
        <w:t>Princípios</w:t>
      </w:r>
    </w:p>
    <w:p w14:paraId="14972644" w14:textId="77777777" w:rsidR="004B76FF" w:rsidRDefault="00E80E2D">
      <w:pPr>
        <w:pStyle w:val="Corpodetexto"/>
        <w:spacing w:before="125"/>
        <w:ind w:left="142"/>
        <w:jc w:val="both"/>
      </w:pPr>
      <w:r>
        <w:t>Os</w:t>
      </w:r>
      <w:r>
        <w:rPr>
          <w:spacing w:val="-2"/>
        </w:rPr>
        <w:t xml:space="preserve"> </w:t>
      </w:r>
      <w:r>
        <w:t>voluntários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orientados</w:t>
      </w:r>
      <w:r>
        <w:rPr>
          <w:spacing w:val="-4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princípios:</w:t>
      </w:r>
    </w:p>
    <w:p w14:paraId="05A3B8A0" w14:textId="77777777" w:rsidR="004B76FF" w:rsidRDefault="004B76FF">
      <w:pPr>
        <w:pStyle w:val="Corpodetexto"/>
        <w:spacing w:before="10"/>
        <w:rPr>
          <w:sz w:val="19"/>
        </w:rPr>
      </w:pPr>
    </w:p>
    <w:p w14:paraId="74EE9542" w14:textId="77777777" w:rsidR="004B76FF" w:rsidRDefault="00E80E2D">
      <w:pPr>
        <w:pStyle w:val="PargrafodaLista"/>
        <w:numPr>
          <w:ilvl w:val="0"/>
          <w:numId w:val="5"/>
        </w:numPr>
        <w:tabs>
          <w:tab w:val="left" w:pos="502"/>
        </w:tabs>
        <w:spacing w:line="243" w:lineRule="exact"/>
        <w:rPr>
          <w:sz w:val="20"/>
        </w:rPr>
      </w:pPr>
      <w:r>
        <w:rPr>
          <w:b/>
          <w:sz w:val="20"/>
        </w:rPr>
        <w:t>Dignidade: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decência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respeito</w:t>
      </w:r>
      <w:r>
        <w:rPr>
          <w:spacing w:val="-4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outros</w:t>
      </w:r>
      <w:r>
        <w:rPr>
          <w:spacing w:val="-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cultivados</w:t>
      </w:r>
      <w:r>
        <w:rPr>
          <w:spacing w:val="-4"/>
          <w:sz w:val="20"/>
        </w:rPr>
        <w:t xml:space="preserve"> </w:t>
      </w:r>
      <w:r>
        <w:rPr>
          <w:sz w:val="20"/>
        </w:rPr>
        <w:t>em todas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ações.</w:t>
      </w:r>
    </w:p>
    <w:p w14:paraId="7FE0FB96" w14:textId="77777777" w:rsidR="004B76FF" w:rsidRDefault="00E80E2D">
      <w:pPr>
        <w:pStyle w:val="PargrafodaLista"/>
        <w:numPr>
          <w:ilvl w:val="0"/>
          <w:numId w:val="5"/>
        </w:numPr>
        <w:tabs>
          <w:tab w:val="left" w:pos="502"/>
        </w:tabs>
        <w:spacing w:line="243" w:lineRule="exact"/>
        <w:rPr>
          <w:sz w:val="20"/>
        </w:rPr>
      </w:pPr>
      <w:r>
        <w:rPr>
          <w:b/>
          <w:sz w:val="20"/>
        </w:rPr>
        <w:t>Integridade: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Mantém</w:t>
      </w:r>
      <w:r>
        <w:rPr>
          <w:spacing w:val="-1"/>
          <w:sz w:val="20"/>
        </w:rPr>
        <w:t xml:space="preserve"> </w:t>
      </w:r>
      <w:r>
        <w:rPr>
          <w:sz w:val="20"/>
        </w:rPr>
        <w:t>conduta</w:t>
      </w:r>
      <w:r>
        <w:rPr>
          <w:spacing w:val="-6"/>
          <w:sz w:val="20"/>
        </w:rPr>
        <w:t xml:space="preserve"> </w:t>
      </w:r>
      <w:r>
        <w:rPr>
          <w:sz w:val="20"/>
        </w:rPr>
        <w:t>honesta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coerente.</w:t>
      </w:r>
    </w:p>
    <w:p w14:paraId="75209802" w14:textId="77777777" w:rsidR="004B76FF" w:rsidRDefault="00E80E2D">
      <w:pPr>
        <w:pStyle w:val="PargrafodaLista"/>
        <w:numPr>
          <w:ilvl w:val="0"/>
          <w:numId w:val="5"/>
        </w:numPr>
        <w:tabs>
          <w:tab w:val="left" w:pos="502"/>
          <w:tab w:val="left" w:pos="1927"/>
          <w:tab w:val="left" w:pos="2599"/>
          <w:tab w:val="left" w:pos="4414"/>
          <w:tab w:val="left" w:pos="5096"/>
          <w:tab w:val="left" w:pos="6283"/>
          <w:tab w:val="left" w:pos="6633"/>
          <w:tab w:val="left" w:pos="7326"/>
          <w:tab w:val="left" w:pos="8199"/>
          <w:tab w:val="left" w:pos="8852"/>
        </w:tabs>
        <w:spacing w:before="2"/>
        <w:ind w:left="501" w:right="146"/>
        <w:rPr>
          <w:sz w:val="20"/>
        </w:rPr>
      </w:pPr>
      <w:r>
        <w:rPr>
          <w:b/>
          <w:sz w:val="20"/>
        </w:rPr>
        <w:t>Liberdade:</w:t>
      </w:r>
      <w:r>
        <w:rPr>
          <w:b/>
          <w:sz w:val="20"/>
        </w:rPr>
        <w:tab/>
      </w:r>
      <w:r>
        <w:rPr>
          <w:sz w:val="20"/>
        </w:rPr>
        <w:t>Têm</w:t>
      </w:r>
      <w:r>
        <w:rPr>
          <w:sz w:val="20"/>
        </w:rPr>
        <w:tab/>
        <w:t>espontaneidade</w:t>
      </w:r>
      <w:r>
        <w:rPr>
          <w:sz w:val="20"/>
        </w:rPr>
        <w:tab/>
        <w:t>para</w:t>
      </w:r>
      <w:r>
        <w:rPr>
          <w:sz w:val="20"/>
        </w:rPr>
        <w:tab/>
        <w:t>participar</w:t>
      </w:r>
      <w:r>
        <w:rPr>
          <w:sz w:val="20"/>
        </w:rPr>
        <w:tab/>
        <w:t>e</w:t>
      </w:r>
      <w:r>
        <w:rPr>
          <w:sz w:val="20"/>
        </w:rPr>
        <w:tab/>
        <w:t>agir.</w:t>
      </w:r>
      <w:r>
        <w:rPr>
          <w:sz w:val="20"/>
        </w:rPr>
        <w:tab/>
        <w:t>Porém</w:t>
      </w:r>
      <w:r>
        <w:rPr>
          <w:sz w:val="20"/>
        </w:rPr>
        <w:tab/>
        <w:t>com</w:t>
      </w:r>
      <w:r>
        <w:rPr>
          <w:sz w:val="20"/>
        </w:rPr>
        <w:tab/>
      </w:r>
      <w:r>
        <w:rPr>
          <w:spacing w:val="-5"/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dos compromissos</w:t>
      </w:r>
      <w:r>
        <w:rPr>
          <w:spacing w:val="-2"/>
          <w:sz w:val="20"/>
        </w:rPr>
        <w:t xml:space="preserve"> </w:t>
      </w:r>
      <w:r>
        <w:rPr>
          <w:sz w:val="20"/>
        </w:rPr>
        <w:t>assumidos.</w:t>
      </w:r>
    </w:p>
    <w:p w14:paraId="7E7481EE" w14:textId="77777777" w:rsidR="004B76FF" w:rsidRDefault="00E80E2D">
      <w:pPr>
        <w:pStyle w:val="PargrafodaLista"/>
        <w:numPr>
          <w:ilvl w:val="0"/>
          <w:numId w:val="5"/>
        </w:numPr>
        <w:tabs>
          <w:tab w:val="left" w:pos="502"/>
        </w:tabs>
        <w:ind w:left="501" w:right="146"/>
        <w:rPr>
          <w:sz w:val="20"/>
        </w:rPr>
      </w:pPr>
      <w:r>
        <w:rPr>
          <w:b/>
          <w:sz w:val="20"/>
        </w:rPr>
        <w:t xml:space="preserve">Justiça: </w:t>
      </w:r>
      <w:r>
        <w:rPr>
          <w:sz w:val="20"/>
        </w:rPr>
        <w:t>Lutam pelo tratamento igual, imparcial e isento de interesses particulare</w:t>
      </w:r>
      <w:r>
        <w:rPr>
          <w:sz w:val="20"/>
        </w:rPr>
        <w:t>s,</w:t>
      </w:r>
      <w:r>
        <w:rPr>
          <w:spacing w:val="-68"/>
          <w:sz w:val="20"/>
        </w:rPr>
        <w:t xml:space="preserve"> </w:t>
      </w:r>
      <w:r>
        <w:rPr>
          <w:sz w:val="20"/>
        </w:rPr>
        <w:t>favorecendo</w:t>
      </w:r>
      <w:r>
        <w:rPr>
          <w:spacing w:val="-1"/>
          <w:sz w:val="20"/>
        </w:rPr>
        <w:t xml:space="preserve"> </w:t>
      </w:r>
      <w:r>
        <w:rPr>
          <w:sz w:val="20"/>
        </w:rPr>
        <w:t>relações</w:t>
      </w:r>
      <w:r>
        <w:rPr>
          <w:spacing w:val="1"/>
          <w:sz w:val="20"/>
        </w:rPr>
        <w:t xml:space="preserve"> </w:t>
      </w:r>
      <w:r>
        <w:rPr>
          <w:sz w:val="20"/>
        </w:rPr>
        <w:t>saudáveis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harmônicas.</w:t>
      </w:r>
    </w:p>
    <w:p w14:paraId="56A97561" w14:textId="77777777" w:rsidR="004B76FF" w:rsidRDefault="00E80E2D">
      <w:pPr>
        <w:pStyle w:val="PargrafodaLista"/>
        <w:numPr>
          <w:ilvl w:val="0"/>
          <w:numId w:val="5"/>
        </w:numPr>
        <w:tabs>
          <w:tab w:val="left" w:pos="502"/>
        </w:tabs>
        <w:ind w:left="501" w:right="138"/>
        <w:rPr>
          <w:sz w:val="20"/>
        </w:rPr>
      </w:pPr>
      <w:r>
        <w:rPr>
          <w:b/>
          <w:sz w:val="20"/>
        </w:rPr>
        <w:t>Foco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resultados: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Periodicamente</w:t>
      </w:r>
      <w:r>
        <w:rPr>
          <w:spacing w:val="46"/>
          <w:sz w:val="20"/>
        </w:rPr>
        <w:t xml:space="preserve"> </w:t>
      </w:r>
      <w:r>
        <w:rPr>
          <w:sz w:val="20"/>
        </w:rPr>
        <w:t>avaliam</w:t>
      </w:r>
      <w:r>
        <w:rPr>
          <w:spacing w:val="47"/>
          <w:sz w:val="20"/>
        </w:rPr>
        <w:t xml:space="preserve"> </w:t>
      </w:r>
      <w:r>
        <w:rPr>
          <w:sz w:val="20"/>
        </w:rPr>
        <w:t>as</w:t>
      </w:r>
      <w:r>
        <w:rPr>
          <w:spacing w:val="48"/>
          <w:sz w:val="20"/>
        </w:rPr>
        <w:t xml:space="preserve"> </w:t>
      </w:r>
      <w:r>
        <w:rPr>
          <w:sz w:val="20"/>
        </w:rPr>
        <w:t>ações</w:t>
      </w:r>
      <w:r>
        <w:rPr>
          <w:spacing w:val="52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impacto</w:t>
      </w:r>
      <w:r>
        <w:rPr>
          <w:spacing w:val="46"/>
          <w:sz w:val="20"/>
        </w:rPr>
        <w:t xml:space="preserve"> </w:t>
      </w:r>
      <w:r>
        <w:rPr>
          <w:sz w:val="20"/>
        </w:rPr>
        <w:t>gerado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-67"/>
          <w:sz w:val="20"/>
        </w:rPr>
        <w:t xml:space="preserve"> </w:t>
      </w:r>
      <w:r>
        <w:rPr>
          <w:sz w:val="20"/>
        </w:rPr>
        <w:t>mantém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esforço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ampliar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transformação.</w:t>
      </w:r>
    </w:p>
    <w:p w14:paraId="3E08F60F" w14:textId="77777777" w:rsidR="004B76FF" w:rsidRDefault="00E80E2D">
      <w:pPr>
        <w:pStyle w:val="PargrafodaLista"/>
        <w:numPr>
          <w:ilvl w:val="0"/>
          <w:numId w:val="5"/>
        </w:numPr>
        <w:tabs>
          <w:tab w:val="left" w:pos="502"/>
        </w:tabs>
        <w:ind w:left="501" w:right="142"/>
        <w:jc w:val="both"/>
        <w:rPr>
          <w:sz w:val="20"/>
        </w:rPr>
      </w:pPr>
      <w:r>
        <w:rPr>
          <w:b/>
          <w:sz w:val="20"/>
        </w:rPr>
        <w:t xml:space="preserve">Trabalho em equipe: </w:t>
      </w:r>
      <w:r>
        <w:rPr>
          <w:sz w:val="20"/>
        </w:rPr>
        <w:t>Cooperam e agem em conjunto, minimizando os conflitos e</w:t>
      </w:r>
      <w:r>
        <w:rPr>
          <w:spacing w:val="1"/>
          <w:sz w:val="20"/>
        </w:rPr>
        <w:t xml:space="preserve"> </w:t>
      </w:r>
      <w:r>
        <w:rPr>
          <w:sz w:val="20"/>
        </w:rPr>
        <w:t>maximizando a troca de informações, promovendo o aproveitamento do talento de</w:t>
      </w:r>
      <w:r>
        <w:rPr>
          <w:spacing w:val="1"/>
          <w:sz w:val="20"/>
        </w:rPr>
        <w:t xml:space="preserve"> </w:t>
      </w:r>
      <w:r>
        <w:rPr>
          <w:sz w:val="20"/>
        </w:rPr>
        <w:t>todos em busca de um resultado comum. Agem com confiança, acreditando no</w:t>
      </w:r>
      <w:r>
        <w:rPr>
          <w:spacing w:val="1"/>
          <w:sz w:val="20"/>
        </w:rPr>
        <w:t xml:space="preserve"> </w:t>
      </w:r>
      <w:r>
        <w:rPr>
          <w:sz w:val="20"/>
        </w:rPr>
        <w:t>potencial</w:t>
      </w:r>
      <w:r>
        <w:rPr>
          <w:spacing w:val="68"/>
          <w:sz w:val="20"/>
        </w:rPr>
        <w:t xml:space="preserve"> </w:t>
      </w:r>
      <w:r>
        <w:rPr>
          <w:sz w:val="20"/>
        </w:rPr>
        <w:t>de</w:t>
      </w:r>
      <w:r>
        <w:rPr>
          <w:spacing w:val="67"/>
          <w:sz w:val="20"/>
        </w:rPr>
        <w:t xml:space="preserve"> </w:t>
      </w:r>
      <w:r>
        <w:rPr>
          <w:sz w:val="20"/>
        </w:rPr>
        <w:t>transformação</w:t>
      </w:r>
      <w:r>
        <w:rPr>
          <w:spacing w:val="66"/>
          <w:sz w:val="20"/>
        </w:rPr>
        <w:t xml:space="preserve"> </w:t>
      </w:r>
      <w:r>
        <w:rPr>
          <w:sz w:val="20"/>
        </w:rPr>
        <w:t>do</w:t>
      </w:r>
      <w:r>
        <w:rPr>
          <w:spacing w:val="67"/>
          <w:sz w:val="20"/>
        </w:rPr>
        <w:t xml:space="preserve"> </w:t>
      </w:r>
      <w:r>
        <w:rPr>
          <w:sz w:val="20"/>
        </w:rPr>
        <w:t>grupo</w:t>
      </w:r>
      <w:r>
        <w:rPr>
          <w:spacing w:val="69"/>
          <w:sz w:val="20"/>
        </w:rPr>
        <w:t xml:space="preserve"> </w:t>
      </w:r>
      <w:r>
        <w:rPr>
          <w:sz w:val="20"/>
        </w:rPr>
        <w:t>e</w:t>
      </w:r>
      <w:r>
        <w:rPr>
          <w:spacing w:val="67"/>
          <w:sz w:val="20"/>
        </w:rPr>
        <w:t xml:space="preserve"> </w:t>
      </w:r>
      <w:r>
        <w:rPr>
          <w:sz w:val="20"/>
        </w:rPr>
        <w:t>cultivam</w:t>
      </w:r>
      <w:r>
        <w:rPr>
          <w:spacing w:val="68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lações</w:t>
      </w:r>
      <w:r>
        <w:rPr>
          <w:spacing w:val="68"/>
          <w:sz w:val="20"/>
        </w:rPr>
        <w:t xml:space="preserve"> </w:t>
      </w:r>
      <w:r>
        <w:rPr>
          <w:sz w:val="20"/>
        </w:rPr>
        <w:t>de</w:t>
      </w:r>
      <w:r>
        <w:rPr>
          <w:spacing w:val="67"/>
          <w:sz w:val="20"/>
        </w:rPr>
        <w:t xml:space="preserve"> </w:t>
      </w:r>
      <w:r>
        <w:rPr>
          <w:sz w:val="20"/>
        </w:rPr>
        <w:t>parceria</w:t>
      </w:r>
      <w:r>
        <w:rPr>
          <w:spacing w:val="68"/>
          <w:sz w:val="20"/>
        </w:rPr>
        <w:t xml:space="preserve"> </w:t>
      </w:r>
      <w:r>
        <w:rPr>
          <w:sz w:val="20"/>
        </w:rPr>
        <w:t>com</w:t>
      </w:r>
      <w:r>
        <w:rPr>
          <w:spacing w:val="69"/>
          <w:sz w:val="20"/>
        </w:rPr>
        <w:t xml:space="preserve"> </w:t>
      </w:r>
      <w:r>
        <w:rPr>
          <w:sz w:val="20"/>
        </w:rPr>
        <w:t>os</w:t>
      </w:r>
      <w:r>
        <w:rPr>
          <w:spacing w:val="-68"/>
          <w:sz w:val="20"/>
        </w:rPr>
        <w:t xml:space="preserve"> </w:t>
      </w:r>
      <w:r>
        <w:rPr>
          <w:sz w:val="20"/>
        </w:rPr>
        <w:t>colegas</w:t>
      </w:r>
      <w:r>
        <w:rPr>
          <w:spacing w:val="-2"/>
          <w:sz w:val="20"/>
        </w:rPr>
        <w:t xml:space="preserve"> </w:t>
      </w:r>
      <w:r>
        <w:rPr>
          <w:sz w:val="20"/>
        </w:rPr>
        <w:t>na certeza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complementaridade</w:t>
      </w:r>
      <w:r>
        <w:rPr>
          <w:spacing w:val="-2"/>
          <w:sz w:val="20"/>
        </w:rPr>
        <w:t xml:space="preserve"> </w:t>
      </w:r>
      <w:r>
        <w:rPr>
          <w:sz w:val="20"/>
        </w:rPr>
        <w:t>gera</w:t>
      </w:r>
      <w:r>
        <w:rPr>
          <w:spacing w:val="3"/>
          <w:sz w:val="20"/>
        </w:rPr>
        <w:t xml:space="preserve"> </w:t>
      </w:r>
      <w:r>
        <w:rPr>
          <w:sz w:val="20"/>
        </w:rPr>
        <w:t>maiores</w:t>
      </w:r>
      <w:r>
        <w:rPr>
          <w:spacing w:val="-3"/>
          <w:sz w:val="20"/>
        </w:rPr>
        <w:t xml:space="preserve"> </w:t>
      </w:r>
      <w:r>
        <w:rPr>
          <w:sz w:val="20"/>
        </w:rPr>
        <w:t>resultados.</w:t>
      </w:r>
    </w:p>
    <w:p w14:paraId="78D485E5" w14:textId="77777777" w:rsidR="004B76FF" w:rsidRDefault="00E80E2D">
      <w:pPr>
        <w:pStyle w:val="PargrafodaLista"/>
        <w:numPr>
          <w:ilvl w:val="0"/>
          <w:numId w:val="5"/>
        </w:numPr>
        <w:tabs>
          <w:tab w:val="left" w:pos="502"/>
        </w:tabs>
        <w:ind w:left="501" w:right="140"/>
        <w:jc w:val="both"/>
        <w:rPr>
          <w:sz w:val="20"/>
        </w:rPr>
      </w:pPr>
      <w:r>
        <w:rPr>
          <w:b/>
          <w:sz w:val="20"/>
        </w:rPr>
        <w:t>Inovação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Criatividade: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Buscam</w:t>
      </w:r>
      <w:r>
        <w:rPr>
          <w:spacing w:val="1"/>
          <w:sz w:val="20"/>
        </w:rPr>
        <w:t xml:space="preserve"> </w:t>
      </w:r>
      <w:r>
        <w:rPr>
          <w:sz w:val="20"/>
        </w:rPr>
        <w:t>alternativas</w:t>
      </w:r>
      <w:r>
        <w:rPr>
          <w:spacing w:val="1"/>
          <w:sz w:val="20"/>
        </w:rPr>
        <w:t xml:space="preserve"> </w:t>
      </w:r>
      <w:r>
        <w:rPr>
          <w:sz w:val="20"/>
        </w:rPr>
        <w:t>inovadoras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criativas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promover</w:t>
      </w:r>
      <w:r>
        <w:rPr>
          <w:spacing w:val="-1"/>
          <w:sz w:val="20"/>
        </w:rPr>
        <w:t xml:space="preserve"> </w:t>
      </w:r>
      <w:r>
        <w:rPr>
          <w:sz w:val="20"/>
        </w:rPr>
        <w:t>mudanças</w:t>
      </w:r>
      <w:r>
        <w:rPr>
          <w:spacing w:val="-3"/>
          <w:sz w:val="20"/>
        </w:rPr>
        <w:t xml:space="preserve"> </w:t>
      </w:r>
      <w:r>
        <w:rPr>
          <w:sz w:val="20"/>
        </w:rPr>
        <w:t>na sociedade</w:t>
      </w:r>
      <w:r>
        <w:rPr>
          <w:spacing w:val="-2"/>
          <w:sz w:val="20"/>
        </w:rPr>
        <w:t xml:space="preserve"> </w:t>
      </w:r>
      <w:r>
        <w:rPr>
          <w:sz w:val="20"/>
        </w:rPr>
        <w:t>em sinergia</w:t>
      </w:r>
      <w:r>
        <w:rPr>
          <w:spacing w:val="-2"/>
          <w:sz w:val="20"/>
        </w:rPr>
        <w:t xml:space="preserve"> </w:t>
      </w:r>
      <w:r>
        <w:rPr>
          <w:sz w:val="20"/>
        </w:rPr>
        <w:t>com os</w:t>
      </w:r>
      <w:r>
        <w:rPr>
          <w:spacing w:val="-1"/>
          <w:sz w:val="20"/>
        </w:rPr>
        <w:t xml:space="preserve"> </w:t>
      </w:r>
      <w:r>
        <w:rPr>
          <w:sz w:val="20"/>
        </w:rPr>
        <w:t>objetivos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programa.</w:t>
      </w:r>
    </w:p>
    <w:p w14:paraId="0C21AA57" w14:textId="77777777" w:rsidR="004B76FF" w:rsidRDefault="00E80E2D">
      <w:pPr>
        <w:pStyle w:val="PargrafodaLista"/>
        <w:numPr>
          <w:ilvl w:val="0"/>
          <w:numId w:val="5"/>
        </w:numPr>
        <w:tabs>
          <w:tab w:val="left" w:pos="502"/>
        </w:tabs>
        <w:ind w:left="501" w:right="141"/>
        <w:jc w:val="both"/>
        <w:rPr>
          <w:sz w:val="20"/>
        </w:rPr>
      </w:pPr>
      <w:r>
        <w:rPr>
          <w:b/>
          <w:sz w:val="20"/>
        </w:rPr>
        <w:t xml:space="preserve">Diálogo: </w:t>
      </w:r>
      <w:r>
        <w:rPr>
          <w:sz w:val="20"/>
        </w:rPr>
        <w:t>Reforçam a comunicação com todas as partes, reconhecem a importância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ouvir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dialogar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comunidade,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colegas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 organização.</w:t>
      </w:r>
    </w:p>
    <w:p w14:paraId="029080BC" w14:textId="77777777" w:rsidR="004B76FF" w:rsidRDefault="004B76FF">
      <w:pPr>
        <w:jc w:val="both"/>
        <w:rPr>
          <w:sz w:val="20"/>
        </w:rPr>
        <w:sectPr w:rsidR="004B76FF">
          <w:pgSz w:w="12240" w:h="15840"/>
          <w:pgMar w:top="1560" w:right="1560" w:bottom="1240" w:left="1560" w:header="831" w:footer="1056" w:gutter="0"/>
          <w:cols w:space="720"/>
        </w:sectPr>
      </w:pPr>
    </w:p>
    <w:p w14:paraId="7CA75774" w14:textId="77777777" w:rsidR="004B76FF" w:rsidRDefault="004B76FF">
      <w:pPr>
        <w:pStyle w:val="Corpodetexto"/>
      </w:pPr>
    </w:p>
    <w:p w14:paraId="3AD2EEF6" w14:textId="77777777" w:rsidR="004B76FF" w:rsidRDefault="004B76FF">
      <w:pPr>
        <w:pStyle w:val="Corpodetexto"/>
        <w:spacing w:before="5"/>
        <w:rPr>
          <w:sz w:val="25"/>
        </w:rPr>
      </w:pPr>
    </w:p>
    <w:p w14:paraId="49261A79" w14:textId="77777777" w:rsidR="004B76FF" w:rsidRDefault="00E80E2D">
      <w:pPr>
        <w:pStyle w:val="Ttulo2"/>
        <w:spacing w:before="100"/>
      </w:pPr>
      <w:r>
        <w:t>Responsabilidades</w:t>
      </w:r>
    </w:p>
    <w:p w14:paraId="55D27C42" w14:textId="77777777" w:rsidR="004B76FF" w:rsidRDefault="00E80E2D">
      <w:pPr>
        <w:pStyle w:val="Corpodetexto"/>
        <w:spacing w:before="124"/>
        <w:ind w:left="142"/>
      </w:pPr>
      <w:r>
        <w:t>São</w:t>
      </w:r>
      <w:r>
        <w:rPr>
          <w:spacing w:val="-4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 o</w:t>
      </w:r>
      <w:r>
        <w:rPr>
          <w:spacing w:val="-4"/>
        </w:rPr>
        <w:t xml:space="preserve"> </w:t>
      </w:r>
      <w:r>
        <w:t>programa:</w:t>
      </w:r>
    </w:p>
    <w:p w14:paraId="06F5C3D3" w14:textId="77777777" w:rsidR="004B76FF" w:rsidRDefault="004B76FF">
      <w:pPr>
        <w:pStyle w:val="Corpodetexto"/>
        <w:spacing w:before="11"/>
        <w:rPr>
          <w:sz w:val="29"/>
        </w:rPr>
      </w:pPr>
    </w:p>
    <w:p w14:paraId="1D6632F2" w14:textId="77777777" w:rsidR="004B76FF" w:rsidRDefault="00E80E2D">
      <w:pPr>
        <w:pStyle w:val="PargrafodaLista"/>
        <w:numPr>
          <w:ilvl w:val="0"/>
          <w:numId w:val="4"/>
        </w:numPr>
        <w:tabs>
          <w:tab w:val="left" w:pos="502"/>
        </w:tabs>
        <w:ind w:left="501" w:right="138"/>
        <w:jc w:val="both"/>
        <w:rPr>
          <w:sz w:val="20"/>
        </w:rPr>
      </w:pPr>
      <w:r>
        <w:rPr>
          <w:b/>
          <w:sz w:val="20"/>
        </w:rPr>
        <w:t xml:space="preserve">Horas de trabalho: </w:t>
      </w:r>
      <w:r>
        <w:rPr>
          <w:sz w:val="20"/>
        </w:rPr>
        <w:t>As ações voluntárias deverão ocorrer no tempo livre de cada</w:t>
      </w:r>
      <w:r>
        <w:rPr>
          <w:spacing w:val="1"/>
          <w:sz w:val="20"/>
        </w:rPr>
        <w:t xml:space="preserve"> </w:t>
      </w:r>
      <w:r>
        <w:rPr>
          <w:sz w:val="20"/>
        </w:rPr>
        <w:t>voluntário, podendo as Entidades, em casos especiais, liberar por até (4) horas</w:t>
      </w:r>
      <w:r>
        <w:rPr>
          <w:spacing w:val="1"/>
          <w:sz w:val="20"/>
        </w:rPr>
        <w:t xml:space="preserve"> </w:t>
      </w:r>
      <w:r>
        <w:rPr>
          <w:sz w:val="20"/>
        </w:rPr>
        <w:t>mensais o empregado do horário de trabalho para a realização de parte dessas</w:t>
      </w:r>
      <w:r>
        <w:rPr>
          <w:spacing w:val="1"/>
          <w:sz w:val="20"/>
        </w:rPr>
        <w:t xml:space="preserve"> </w:t>
      </w:r>
      <w:r>
        <w:rPr>
          <w:sz w:val="20"/>
        </w:rPr>
        <w:t>ações, desde que ist</w:t>
      </w:r>
      <w:r>
        <w:rPr>
          <w:sz w:val="20"/>
        </w:rPr>
        <w:t>o não comprometa o cumprimento de suas funções habituais e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concordância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imediato.</w:t>
      </w:r>
    </w:p>
    <w:p w14:paraId="74BD37B7" w14:textId="77777777" w:rsidR="004B76FF" w:rsidRDefault="00E80E2D">
      <w:pPr>
        <w:pStyle w:val="PargrafodaLista"/>
        <w:numPr>
          <w:ilvl w:val="0"/>
          <w:numId w:val="4"/>
        </w:numPr>
        <w:tabs>
          <w:tab w:val="left" w:pos="502"/>
        </w:tabs>
        <w:spacing w:before="119"/>
        <w:ind w:left="501" w:right="141"/>
        <w:jc w:val="both"/>
        <w:rPr>
          <w:sz w:val="20"/>
        </w:rPr>
      </w:pPr>
      <w:r>
        <w:rPr>
          <w:b/>
          <w:sz w:val="20"/>
        </w:rPr>
        <w:t>Suporte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voluntário: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capacitações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 para o desenvolvimento do Programa. As despesas com transporte</w:t>
      </w:r>
      <w:r>
        <w:rPr>
          <w:sz w:val="20"/>
        </w:rPr>
        <w:t xml:space="preserve"> e</w:t>
      </w:r>
      <w:r>
        <w:rPr>
          <w:spacing w:val="1"/>
          <w:sz w:val="20"/>
        </w:rPr>
        <w:t xml:space="preserve"> </w:t>
      </w:r>
      <w:r>
        <w:rPr>
          <w:sz w:val="20"/>
        </w:rPr>
        <w:t>alimentação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ressarcidas,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solicitadas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autorizadas</w:t>
      </w:r>
      <w:r>
        <w:rPr>
          <w:spacing w:val="-1"/>
          <w:sz w:val="20"/>
        </w:rPr>
        <w:t xml:space="preserve"> </w:t>
      </w:r>
      <w:r>
        <w:rPr>
          <w:sz w:val="20"/>
        </w:rPr>
        <w:t>pelas</w:t>
      </w:r>
      <w:r>
        <w:rPr>
          <w:spacing w:val="-2"/>
          <w:sz w:val="20"/>
        </w:rPr>
        <w:t xml:space="preserve"> </w:t>
      </w:r>
      <w:r>
        <w:rPr>
          <w:sz w:val="20"/>
        </w:rPr>
        <w:t>Entidades.</w:t>
      </w:r>
    </w:p>
    <w:p w14:paraId="1A0F6477" w14:textId="77777777" w:rsidR="004B76FF" w:rsidRDefault="00E80E2D">
      <w:pPr>
        <w:pStyle w:val="PargrafodaLista"/>
        <w:numPr>
          <w:ilvl w:val="0"/>
          <w:numId w:val="4"/>
        </w:numPr>
        <w:tabs>
          <w:tab w:val="left" w:pos="502"/>
        </w:tabs>
        <w:spacing w:before="121"/>
        <w:ind w:left="501" w:right="135"/>
        <w:jc w:val="both"/>
        <w:rPr>
          <w:sz w:val="20"/>
        </w:rPr>
      </w:pPr>
      <w:r>
        <w:rPr>
          <w:b/>
          <w:sz w:val="20"/>
        </w:rPr>
        <w:t>Recursos financeiros</w:t>
      </w:r>
      <w:r>
        <w:rPr>
          <w:sz w:val="20"/>
        </w:rPr>
        <w:t>: O programa tem um orçamento anual, aprovado pela alta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diretrizes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gerenciado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programa.</w:t>
      </w:r>
    </w:p>
    <w:p w14:paraId="5B8DDBCE" w14:textId="77777777" w:rsidR="004B76FF" w:rsidRDefault="00E80E2D">
      <w:pPr>
        <w:pStyle w:val="PargrafodaLista"/>
        <w:numPr>
          <w:ilvl w:val="0"/>
          <w:numId w:val="4"/>
        </w:numPr>
        <w:tabs>
          <w:tab w:val="left" w:pos="502"/>
        </w:tabs>
        <w:spacing w:before="120"/>
        <w:ind w:left="501" w:right="140"/>
        <w:jc w:val="both"/>
        <w:rPr>
          <w:sz w:val="20"/>
        </w:rPr>
      </w:pPr>
      <w:r>
        <w:rPr>
          <w:b/>
          <w:sz w:val="20"/>
        </w:rPr>
        <w:t>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materiais: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disponibilizará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doação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momentos de s</w:t>
      </w:r>
      <w:r>
        <w:rPr>
          <w:sz w:val="20"/>
        </w:rPr>
        <w:t>ubstituição de equipamentos e outros materiais ou caso não sejam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-3"/>
          <w:sz w:val="20"/>
        </w:rPr>
        <w:t xml:space="preserve"> </w:t>
      </w:r>
      <w:r>
        <w:rPr>
          <w:sz w:val="20"/>
        </w:rPr>
        <w:t>usados,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internas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patrimônio.</w:t>
      </w:r>
    </w:p>
    <w:p w14:paraId="6C365EFA" w14:textId="77777777" w:rsidR="004B76FF" w:rsidRDefault="00E80E2D">
      <w:pPr>
        <w:pStyle w:val="PargrafodaLista"/>
        <w:numPr>
          <w:ilvl w:val="0"/>
          <w:numId w:val="4"/>
        </w:numPr>
        <w:tabs>
          <w:tab w:val="left" w:pos="502"/>
        </w:tabs>
        <w:spacing w:before="121"/>
        <w:ind w:left="501" w:right="139"/>
        <w:jc w:val="both"/>
        <w:rPr>
          <w:sz w:val="20"/>
        </w:rPr>
      </w:pPr>
      <w:r>
        <w:rPr>
          <w:b/>
          <w:sz w:val="20"/>
        </w:rPr>
        <w:t>Apoio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institucional: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ferramentas e recursos institucionais das diversas áreas do Sistema Indústria,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7"/>
          <w:sz w:val="20"/>
        </w:rPr>
        <w:t xml:space="preserve"> </w:t>
      </w:r>
      <w:r>
        <w:rPr>
          <w:sz w:val="20"/>
        </w:rPr>
        <w:t>certo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é</w:t>
      </w:r>
      <w:r>
        <w:rPr>
          <w:spacing w:val="18"/>
          <w:sz w:val="20"/>
        </w:rPr>
        <w:t xml:space="preserve"> </w:t>
      </w:r>
      <w:r>
        <w:rPr>
          <w:sz w:val="20"/>
        </w:rPr>
        <w:t>vedado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uso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cargo</w:t>
      </w:r>
      <w:r>
        <w:rPr>
          <w:spacing w:val="18"/>
          <w:sz w:val="20"/>
        </w:rPr>
        <w:t xml:space="preserve"> </w:t>
      </w:r>
      <w:r>
        <w:rPr>
          <w:sz w:val="20"/>
        </w:rPr>
        <w:t>ou</w:t>
      </w:r>
      <w:r>
        <w:rPr>
          <w:spacing w:val="20"/>
          <w:sz w:val="20"/>
        </w:rPr>
        <w:t xml:space="preserve"> </w:t>
      </w:r>
      <w:r>
        <w:rPr>
          <w:sz w:val="20"/>
        </w:rPr>
        <w:t>posição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voluntário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obtenção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favores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fornecedores,</w:t>
      </w:r>
      <w:r>
        <w:rPr>
          <w:spacing w:val="-1"/>
          <w:sz w:val="20"/>
        </w:rPr>
        <w:t xml:space="preserve"> </w:t>
      </w:r>
      <w:r>
        <w:rPr>
          <w:sz w:val="20"/>
        </w:rPr>
        <w:t>clientes,</w:t>
      </w:r>
      <w:r>
        <w:rPr>
          <w:spacing w:val="-1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contribuintes,</w:t>
      </w:r>
      <w:r>
        <w:rPr>
          <w:spacing w:val="-4"/>
          <w:sz w:val="20"/>
        </w:rPr>
        <w:t xml:space="preserve"> </w:t>
      </w:r>
      <w:r>
        <w:rPr>
          <w:sz w:val="20"/>
        </w:rPr>
        <w:t>dentre</w:t>
      </w:r>
      <w:r>
        <w:rPr>
          <w:spacing w:val="-1"/>
          <w:sz w:val="20"/>
        </w:rPr>
        <w:t xml:space="preserve"> </w:t>
      </w:r>
      <w:r>
        <w:rPr>
          <w:sz w:val="20"/>
        </w:rPr>
        <w:t>outros.</w:t>
      </w:r>
    </w:p>
    <w:p w14:paraId="7CE6814C" w14:textId="77777777" w:rsidR="004B76FF" w:rsidRDefault="00E80E2D">
      <w:pPr>
        <w:pStyle w:val="PargrafodaLista"/>
        <w:numPr>
          <w:ilvl w:val="0"/>
          <w:numId w:val="4"/>
        </w:numPr>
        <w:tabs>
          <w:tab w:val="left" w:pos="502"/>
        </w:tabs>
        <w:spacing w:before="120"/>
        <w:ind w:left="501" w:right="138"/>
        <w:jc w:val="both"/>
        <w:rPr>
          <w:sz w:val="20"/>
        </w:rPr>
      </w:pPr>
      <w:r>
        <w:rPr>
          <w:b/>
          <w:sz w:val="20"/>
        </w:rPr>
        <w:t>Envolvimento de parce</w:t>
      </w:r>
      <w:r>
        <w:rPr>
          <w:b/>
          <w:sz w:val="20"/>
        </w:rPr>
        <w:t xml:space="preserve">iros: </w:t>
      </w:r>
      <w:r>
        <w:rPr>
          <w:sz w:val="20"/>
        </w:rPr>
        <w:t>fornecedores, clientes, empresas prestadores de</w:t>
      </w:r>
      <w:r>
        <w:rPr>
          <w:spacing w:val="1"/>
          <w:sz w:val="20"/>
        </w:rPr>
        <w:t xml:space="preserve"> </w:t>
      </w:r>
      <w:r>
        <w:rPr>
          <w:sz w:val="20"/>
        </w:rPr>
        <w:t>serviço e outros são estimulados a participar das ações quando for necessário e</w:t>
      </w:r>
      <w:r>
        <w:rPr>
          <w:spacing w:val="1"/>
          <w:sz w:val="20"/>
        </w:rPr>
        <w:t xml:space="preserve"> </w:t>
      </w:r>
      <w:r>
        <w:rPr>
          <w:sz w:val="20"/>
        </w:rPr>
        <w:t>pertinente.</w:t>
      </w:r>
    </w:p>
    <w:p w14:paraId="31FB30C7" w14:textId="77777777" w:rsidR="004B76FF" w:rsidRDefault="004B76FF">
      <w:pPr>
        <w:pStyle w:val="Corpodetexto"/>
        <w:spacing w:before="7"/>
        <w:rPr>
          <w:sz w:val="29"/>
        </w:rPr>
      </w:pPr>
    </w:p>
    <w:p w14:paraId="0C8B18FD" w14:textId="77777777" w:rsidR="004B76FF" w:rsidRDefault="00E80E2D">
      <w:pPr>
        <w:pStyle w:val="Ttulo2"/>
        <w:spacing w:before="1"/>
      </w:pPr>
      <w:r>
        <w:t>O</w:t>
      </w:r>
      <w:r>
        <w:rPr>
          <w:spacing w:val="-3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Chefias</w:t>
      </w:r>
    </w:p>
    <w:p w14:paraId="4F4A5B74" w14:textId="77777777" w:rsidR="004B76FF" w:rsidRDefault="00E80E2D">
      <w:pPr>
        <w:pStyle w:val="Corpodetexto"/>
        <w:spacing w:before="124"/>
        <w:ind w:left="142" w:right="141"/>
        <w:jc w:val="both"/>
      </w:pPr>
      <w:r>
        <w:t>As Entidades incentivam a participação em reuniões de planejamento, treinamentos,</w:t>
      </w:r>
      <w:r>
        <w:rPr>
          <w:spacing w:val="1"/>
        </w:rPr>
        <w:t xml:space="preserve"> </w:t>
      </w:r>
      <w:r>
        <w:t>encontros e outras atividades relativas à causa do voluntariado com o intuito de</w:t>
      </w:r>
      <w:r>
        <w:rPr>
          <w:spacing w:val="1"/>
        </w:rPr>
        <w:t xml:space="preserve"> </w:t>
      </w:r>
      <w:r>
        <w:t>aprimoramento das competências. Para tanto, sempre que um colaborador vier a se</w:t>
      </w:r>
      <w:r>
        <w:rPr>
          <w:spacing w:val="1"/>
        </w:rPr>
        <w:t xml:space="preserve"> </w:t>
      </w:r>
      <w:r>
        <w:t>integrar ao P</w:t>
      </w:r>
      <w:r>
        <w:t>rograma de Voluntariado, será encaminhada a sua chefia imediata uma</w:t>
      </w:r>
      <w:r>
        <w:rPr>
          <w:spacing w:val="1"/>
        </w:rPr>
        <w:t xml:space="preserve"> </w:t>
      </w:r>
      <w:r>
        <w:t>comunicação informando sobre a sua participação e solicitando o apoio necessário para</w:t>
      </w:r>
      <w:r>
        <w:rPr>
          <w:spacing w:val="-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novo</w:t>
      </w:r>
      <w:r>
        <w:rPr>
          <w:spacing w:val="2"/>
        </w:rPr>
        <w:t xml:space="preserve"> </w:t>
      </w:r>
      <w:r>
        <w:t>voluntário.</w:t>
      </w:r>
    </w:p>
    <w:p w14:paraId="72A35E29" w14:textId="77777777" w:rsidR="004B76FF" w:rsidRDefault="004B76FF">
      <w:pPr>
        <w:jc w:val="both"/>
        <w:sectPr w:rsidR="004B76FF">
          <w:pgSz w:w="12240" w:h="15840"/>
          <w:pgMar w:top="1560" w:right="1560" w:bottom="1240" w:left="1560" w:header="831" w:footer="1056" w:gutter="0"/>
          <w:cols w:space="720"/>
        </w:sectPr>
      </w:pPr>
    </w:p>
    <w:p w14:paraId="00602FC1" w14:textId="77777777" w:rsidR="004B76FF" w:rsidRDefault="004B76FF">
      <w:pPr>
        <w:pStyle w:val="Corpodetexto"/>
      </w:pPr>
    </w:p>
    <w:p w14:paraId="05149F1D" w14:textId="77777777" w:rsidR="004B76FF" w:rsidRDefault="004B76FF">
      <w:pPr>
        <w:pStyle w:val="Corpodetexto"/>
      </w:pPr>
    </w:p>
    <w:p w14:paraId="0328BE28" w14:textId="77777777" w:rsidR="004B76FF" w:rsidRDefault="004B76FF">
      <w:pPr>
        <w:pStyle w:val="Corpodetexto"/>
        <w:spacing w:before="9"/>
        <w:rPr>
          <w:sz w:val="13"/>
        </w:rPr>
      </w:pPr>
    </w:p>
    <w:p w14:paraId="4D13C33B" w14:textId="77777777" w:rsidR="004B76FF" w:rsidRDefault="00E80E2D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4BEBEB76">
          <v:group id="_x0000_s1037" style="width:444.95pt;height:.5pt;mso-position-horizontal-relative:char;mso-position-vertical-relative:line" coordsize="8899,10">
            <v:rect id="_x0000_s1038" style="position:absolute;width:8899;height:10" fillcolor="black" stroked="f"/>
            <w10:anchorlock/>
          </v:group>
        </w:pict>
      </w:r>
    </w:p>
    <w:p w14:paraId="0A359908" w14:textId="77777777" w:rsidR="004B76FF" w:rsidRDefault="00E80E2D">
      <w:pPr>
        <w:pStyle w:val="Ttulo1"/>
        <w:spacing w:before="8" w:after="23"/>
      </w:pPr>
      <w:r>
        <w:t>Coordenação</w:t>
      </w:r>
      <w:r>
        <w:rPr>
          <w:spacing w:val="-6"/>
        </w:rPr>
        <w:t xml:space="preserve"> </w:t>
      </w:r>
      <w:r>
        <w:t>Geral</w:t>
      </w:r>
    </w:p>
    <w:p w14:paraId="453C6F2B" w14:textId="77777777" w:rsidR="004B76FF" w:rsidRDefault="00E80E2D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1D7CE1A8">
          <v:group id="_x0000_s1035" style="width:444.95pt;height:.5pt;mso-position-horizontal-relative:char;mso-position-vertical-relative:line" coordsize="8899,10">
            <v:rect id="_x0000_s1036" style="position:absolute;width:8899;height:10" fillcolor="black" stroked="f"/>
            <w10:anchorlock/>
          </v:group>
        </w:pict>
      </w:r>
    </w:p>
    <w:p w14:paraId="3A81A55B" w14:textId="77777777" w:rsidR="004B76FF" w:rsidRDefault="004B76FF">
      <w:pPr>
        <w:pStyle w:val="Corpodetexto"/>
        <w:spacing w:before="10"/>
        <w:rPr>
          <w:b/>
        </w:rPr>
      </w:pPr>
    </w:p>
    <w:p w14:paraId="1AB15AA5" w14:textId="77777777" w:rsidR="004B76FF" w:rsidRDefault="00E80E2D">
      <w:pPr>
        <w:pStyle w:val="Ttulo2"/>
        <w:spacing w:before="99"/>
      </w:pPr>
      <w:r>
        <w:t>Composição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Papéis</w:t>
      </w:r>
    </w:p>
    <w:p w14:paraId="20EF2377" w14:textId="77777777" w:rsidR="004B76FF" w:rsidRDefault="00E80E2D">
      <w:pPr>
        <w:pStyle w:val="PargrafodaLista"/>
        <w:numPr>
          <w:ilvl w:val="1"/>
          <w:numId w:val="4"/>
        </w:numPr>
        <w:tabs>
          <w:tab w:val="left" w:pos="855"/>
        </w:tabs>
        <w:spacing w:before="124"/>
        <w:ind w:right="137"/>
        <w:jc w:val="both"/>
        <w:rPr>
          <w:sz w:val="20"/>
        </w:rPr>
      </w:pPr>
      <w:r>
        <w:rPr>
          <w:b/>
          <w:sz w:val="20"/>
        </w:rPr>
        <w:t xml:space="preserve">Coordenação do programa: </w:t>
      </w:r>
      <w:r>
        <w:rPr>
          <w:sz w:val="20"/>
        </w:rPr>
        <w:t>Gerente Executivo de RH – Responsável pela</w:t>
      </w:r>
      <w:r>
        <w:rPr>
          <w:spacing w:val="1"/>
          <w:sz w:val="20"/>
        </w:rPr>
        <w:t xml:space="preserve"> </w:t>
      </w:r>
      <w:r>
        <w:rPr>
          <w:sz w:val="20"/>
        </w:rPr>
        <w:t>interlocução com a alta administração e pelo suporte institucional às ações do</w:t>
      </w:r>
      <w:r>
        <w:rPr>
          <w:spacing w:val="1"/>
          <w:sz w:val="20"/>
        </w:rPr>
        <w:t xml:space="preserve"> </w:t>
      </w:r>
      <w:r>
        <w:rPr>
          <w:sz w:val="20"/>
        </w:rPr>
        <w:t>comitê;</w:t>
      </w:r>
    </w:p>
    <w:p w14:paraId="11305690" w14:textId="77777777" w:rsidR="004B76FF" w:rsidRDefault="004B76FF">
      <w:pPr>
        <w:pStyle w:val="Corpodetexto"/>
      </w:pPr>
    </w:p>
    <w:p w14:paraId="06758CFC" w14:textId="77777777" w:rsidR="004B76FF" w:rsidRDefault="00E80E2D">
      <w:pPr>
        <w:pStyle w:val="PargrafodaLista"/>
        <w:numPr>
          <w:ilvl w:val="1"/>
          <w:numId w:val="4"/>
        </w:numPr>
        <w:tabs>
          <w:tab w:val="left" w:pos="855"/>
        </w:tabs>
        <w:spacing w:line="243" w:lineRule="exact"/>
        <w:rPr>
          <w:sz w:val="20"/>
        </w:rPr>
      </w:pPr>
      <w:r>
        <w:rPr>
          <w:b/>
          <w:sz w:val="20"/>
        </w:rPr>
        <w:t>Coordenação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Comitê: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Gerente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Saúde</w:t>
      </w:r>
      <w:r>
        <w:rPr>
          <w:spacing w:val="12"/>
          <w:sz w:val="20"/>
        </w:rPr>
        <w:t xml:space="preserve"> </w:t>
      </w:r>
      <w:r>
        <w:rPr>
          <w:sz w:val="20"/>
        </w:rPr>
        <w:t>Ocupacional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Qualidade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Vida</w:t>
      </w:r>
    </w:p>
    <w:p w14:paraId="66AE5BA3" w14:textId="77777777" w:rsidR="004B76FF" w:rsidRDefault="00E80E2D">
      <w:pPr>
        <w:pStyle w:val="Corpodetexto"/>
        <w:spacing w:line="243" w:lineRule="exact"/>
        <w:ind w:left="854"/>
      </w:pPr>
      <w:r>
        <w:t>-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acompanhamento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programa.</w:t>
      </w:r>
    </w:p>
    <w:p w14:paraId="49FE6FFB" w14:textId="77777777" w:rsidR="004B76FF" w:rsidRDefault="00E80E2D">
      <w:pPr>
        <w:pStyle w:val="Corpodetexto"/>
        <w:spacing w:before="11"/>
        <w:rPr>
          <w:sz w:val="26"/>
        </w:rPr>
      </w:pPr>
      <w:r>
        <w:pict w14:anchorId="5AE9BA5A">
          <v:rect id="_x0000_s1034" style="position:absolute;margin-left:83.65pt;margin-top:18.35pt;width:444.9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11ABC03" w14:textId="77777777" w:rsidR="004B76FF" w:rsidRDefault="00E80E2D">
      <w:pPr>
        <w:pStyle w:val="Ttulo1"/>
        <w:spacing w:after="10"/>
      </w:pPr>
      <w:r>
        <w:t>Comitê</w:t>
      </w:r>
      <w:r>
        <w:rPr>
          <w:spacing w:val="-3"/>
        </w:rPr>
        <w:t xml:space="preserve"> </w:t>
      </w:r>
      <w:r>
        <w:t>Gestor</w:t>
      </w:r>
    </w:p>
    <w:p w14:paraId="39AB9209" w14:textId="77777777" w:rsidR="004B76FF" w:rsidRDefault="00E80E2D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166D71DA">
          <v:group id="_x0000_s1032" style="width:444.95pt;height:.5pt;mso-position-horizontal-relative:char;mso-position-vertical-relative:line" coordsize="8899,10">
            <v:rect id="_x0000_s1033" style="position:absolute;width:8899;height:10" fillcolor="black" stroked="f"/>
            <w10:anchorlock/>
          </v:group>
        </w:pict>
      </w:r>
    </w:p>
    <w:p w14:paraId="060E4009" w14:textId="77777777" w:rsidR="004B76FF" w:rsidRDefault="004B76FF">
      <w:pPr>
        <w:pStyle w:val="Corpodetexto"/>
        <w:spacing w:before="10"/>
        <w:rPr>
          <w:b/>
        </w:rPr>
      </w:pPr>
    </w:p>
    <w:p w14:paraId="6BBB47CC" w14:textId="77777777" w:rsidR="004B76FF" w:rsidRDefault="00E80E2D">
      <w:pPr>
        <w:pStyle w:val="Ttulo2"/>
        <w:spacing w:before="99"/>
      </w:pPr>
      <w:r>
        <w:t>Objetivo</w:t>
      </w:r>
    </w:p>
    <w:p w14:paraId="0ABE5599" w14:textId="77777777" w:rsidR="004B76FF" w:rsidRDefault="00E80E2D">
      <w:pPr>
        <w:pStyle w:val="Corpodetexto"/>
        <w:spacing w:before="124"/>
        <w:ind w:left="142" w:right="134"/>
        <w:jc w:val="both"/>
      </w:pP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voluntariado,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planejamento, divulgação, execução e avaliação dos resultados e decisão quanto aos</w:t>
      </w:r>
      <w:r>
        <w:rPr>
          <w:spacing w:val="1"/>
        </w:rPr>
        <w:t xml:space="preserve"> </w:t>
      </w:r>
      <w:r>
        <w:t>casos omissos. O Comitê tem como objetivo ser um espaço para construção coletiva,</w:t>
      </w:r>
      <w:r>
        <w:rPr>
          <w:spacing w:val="1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diálogo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viabilização</w:t>
      </w:r>
      <w:r>
        <w:rPr>
          <w:spacing w:val="-3"/>
        </w:rPr>
        <w:t xml:space="preserve"> </w:t>
      </w:r>
      <w:r>
        <w:t>das ações</w:t>
      </w:r>
      <w:r>
        <w:rPr>
          <w:spacing w:val="-2"/>
        </w:rPr>
        <w:t xml:space="preserve"> </w:t>
      </w:r>
      <w:r>
        <w:t>voluntárias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colaboradores.</w:t>
      </w:r>
    </w:p>
    <w:p w14:paraId="42E6850E" w14:textId="77777777" w:rsidR="004B76FF" w:rsidRDefault="004B76FF">
      <w:pPr>
        <w:pStyle w:val="Corpodetexto"/>
        <w:spacing w:before="10"/>
        <w:rPr>
          <w:sz w:val="29"/>
        </w:rPr>
      </w:pPr>
    </w:p>
    <w:p w14:paraId="208B45F3" w14:textId="77777777" w:rsidR="004B76FF" w:rsidRDefault="00E80E2D">
      <w:pPr>
        <w:pStyle w:val="Ttulo2"/>
      </w:pPr>
      <w:r>
        <w:t>Composição</w:t>
      </w:r>
    </w:p>
    <w:p w14:paraId="1A074948" w14:textId="77777777" w:rsidR="004B76FF" w:rsidRDefault="00E80E2D">
      <w:pPr>
        <w:pStyle w:val="Corpodetexto"/>
        <w:spacing w:before="124"/>
        <w:ind w:left="142" w:right="137"/>
        <w:jc w:val="both"/>
      </w:pPr>
      <w:r>
        <w:t xml:space="preserve">O </w:t>
      </w:r>
      <w:r>
        <w:t>Comitê Gestor é formado por até 12 membros, assim organizado: pelo coordenador</w:t>
      </w:r>
      <w:r>
        <w:rPr>
          <w:spacing w:val="1"/>
        </w:rPr>
        <w:t xml:space="preserve"> </w:t>
      </w:r>
      <w:r>
        <w:t>do comitê, funcionários do RH (2),</w:t>
      </w:r>
      <w:r>
        <w:rPr>
          <w:spacing w:val="1"/>
        </w:rPr>
        <w:t xml:space="preserve"> </w:t>
      </w:r>
      <w:r>
        <w:t>e por representantes indicados pelas entidades 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Indústria:</w:t>
      </w:r>
      <w:r>
        <w:rPr>
          <w:spacing w:val="1"/>
        </w:rPr>
        <w:t xml:space="preserve"> </w:t>
      </w:r>
      <w:r>
        <w:t>CNI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SESI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SENAI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IEL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7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Corporativa</w:t>
      </w:r>
      <w:r>
        <w:rPr>
          <w:spacing w:val="-2"/>
        </w:rPr>
        <w:t xml:space="preserve"> </w:t>
      </w:r>
      <w:r>
        <w:t>(2) e representante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escritório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(1).</w:t>
      </w:r>
    </w:p>
    <w:p w14:paraId="24930601" w14:textId="77777777" w:rsidR="004B76FF" w:rsidRDefault="004B76FF">
      <w:pPr>
        <w:pStyle w:val="Corpodetexto"/>
        <w:rPr>
          <w:sz w:val="30"/>
        </w:rPr>
      </w:pPr>
    </w:p>
    <w:p w14:paraId="375A2CB4" w14:textId="77777777" w:rsidR="004B76FF" w:rsidRDefault="00E80E2D">
      <w:pPr>
        <w:pStyle w:val="Corpodetexto"/>
        <w:ind w:left="142" w:right="143"/>
        <w:jc w:val="both"/>
      </w:pPr>
      <w:r>
        <w:t>Na substituição dos membros do Comitê deve-se preservar 50% do corpo anterior, a</w:t>
      </w:r>
      <w:r>
        <w:rPr>
          <w:spacing w:val="1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continuida</w:t>
      </w:r>
      <w:r>
        <w:t>de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ações.</w:t>
      </w:r>
    </w:p>
    <w:p w14:paraId="1971D527" w14:textId="77777777" w:rsidR="004B76FF" w:rsidRDefault="004B76FF">
      <w:pPr>
        <w:pStyle w:val="Corpodetexto"/>
        <w:spacing w:before="11"/>
        <w:rPr>
          <w:sz w:val="29"/>
        </w:rPr>
      </w:pPr>
    </w:p>
    <w:p w14:paraId="3F0AF1E4" w14:textId="77777777" w:rsidR="004B76FF" w:rsidRDefault="00E80E2D">
      <w:pPr>
        <w:pStyle w:val="Ttulo2"/>
      </w:pPr>
      <w:r>
        <w:t>Responsabilidades</w:t>
      </w:r>
    </w:p>
    <w:p w14:paraId="21EE7E90" w14:textId="77777777" w:rsidR="004B76FF" w:rsidRDefault="00E80E2D">
      <w:pPr>
        <w:pStyle w:val="Corpodetexto"/>
        <w:spacing w:before="124"/>
        <w:ind w:left="142" w:right="137"/>
        <w:jc w:val="both"/>
      </w:pPr>
      <w:r>
        <w:t>Os integrantes indicados para o Comitê Gestor são o elo de comunicação com os</w:t>
      </w:r>
      <w:r>
        <w:rPr>
          <w:spacing w:val="1"/>
        </w:rPr>
        <w:t xml:space="preserve"> </w:t>
      </w:r>
      <w:r>
        <w:t>colaboradores de suas entidades e diretorias, devendo mobilizar, informar e facilitar a</w:t>
      </w:r>
      <w:r>
        <w:rPr>
          <w:spacing w:val="1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todos.</w:t>
      </w:r>
    </w:p>
    <w:p w14:paraId="557A1FC5" w14:textId="77777777" w:rsidR="004B76FF" w:rsidRDefault="004B76FF">
      <w:pPr>
        <w:pStyle w:val="Corpodetexto"/>
      </w:pPr>
    </w:p>
    <w:p w14:paraId="4921B104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spacing w:line="243" w:lineRule="exact"/>
        <w:rPr>
          <w:sz w:val="20"/>
        </w:rPr>
      </w:pPr>
      <w:r>
        <w:rPr>
          <w:sz w:val="20"/>
        </w:rPr>
        <w:t>Planejar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ações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participativa;</w:t>
      </w:r>
    </w:p>
    <w:p w14:paraId="2C90C83C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spacing w:line="242" w:lineRule="exact"/>
        <w:rPr>
          <w:sz w:val="20"/>
        </w:rPr>
      </w:pPr>
      <w:r>
        <w:rPr>
          <w:sz w:val="20"/>
        </w:rPr>
        <w:t>Mobilizar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sensibilizar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voluntários;</w:t>
      </w:r>
    </w:p>
    <w:p w14:paraId="495E8136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spacing w:line="243" w:lineRule="exact"/>
        <w:rPr>
          <w:sz w:val="20"/>
        </w:rPr>
      </w:pPr>
      <w:r>
        <w:rPr>
          <w:sz w:val="20"/>
        </w:rPr>
        <w:t>Liderar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equipes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trabalho;</w:t>
      </w:r>
    </w:p>
    <w:p w14:paraId="498FBF2C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spacing w:before="2" w:line="243" w:lineRule="exact"/>
        <w:rPr>
          <w:sz w:val="20"/>
        </w:rPr>
      </w:pPr>
      <w:r>
        <w:rPr>
          <w:sz w:val="20"/>
        </w:rPr>
        <w:t>Identificar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 realização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atividades;</w:t>
      </w:r>
    </w:p>
    <w:p w14:paraId="2AA5CA8F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spacing w:line="242" w:lineRule="exact"/>
        <w:rPr>
          <w:sz w:val="20"/>
        </w:rPr>
      </w:pPr>
      <w:r>
        <w:rPr>
          <w:sz w:val="20"/>
        </w:rPr>
        <w:t>Gerar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5"/>
          <w:sz w:val="20"/>
        </w:rPr>
        <w:t xml:space="preserve"> </w:t>
      </w:r>
      <w:r>
        <w:rPr>
          <w:sz w:val="20"/>
        </w:rPr>
        <w:t>qualificadas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coordenação;</w:t>
      </w:r>
    </w:p>
    <w:p w14:paraId="3558A60B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ind w:right="141"/>
        <w:rPr>
          <w:sz w:val="20"/>
        </w:rPr>
      </w:pPr>
      <w:r>
        <w:rPr>
          <w:sz w:val="20"/>
        </w:rPr>
        <w:t>Monitorar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avaliar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programa</w:t>
      </w:r>
      <w:r>
        <w:rPr>
          <w:spacing w:val="7"/>
          <w:sz w:val="20"/>
        </w:rPr>
        <w:t xml:space="preserve"> </w:t>
      </w:r>
      <w:r>
        <w:rPr>
          <w:sz w:val="20"/>
        </w:rPr>
        <w:t>junto</w:t>
      </w:r>
      <w:r>
        <w:rPr>
          <w:spacing w:val="3"/>
          <w:sz w:val="20"/>
        </w:rPr>
        <w:t xml:space="preserve"> </w:t>
      </w:r>
      <w:r>
        <w:rPr>
          <w:sz w:val="20"/>
        </w:rPr>
        <w:t>aos</w:t>
      </w:r>
      <w:r>
        <w:rPr>
          <w:spacing w:val="3"/>
          <w:sz w:val="20"/>
        </w:rPr>
        <w:t xml:space="preserve"> </w:t>
      </w:r>
      <w:r>
        <w:rPr>
          <w:sz w:val="20"/>
        </w:rPr>
        <w:t>voluntários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quem</w:t>
      </w:r>
      <w:r>
        <w:rPr>
          <w:spacing w:val="4"/>
          <w:sz w:val="20"/>
        </w:rPr>
        <w:t xml:space="preserve"> </w:t>
      </w:r>
      <w:r>
        <w:rPr>
          <w:sz w:val="20"/>
        </w:rPr>
        <w:t>forem</w:t>
      </w:r>
      <w:r>
        <w:rPr>
          <w:spacing w:val="-67"/>
          <w:sz w:val="20"/>
        </w:rPr>
        <w:t xml:space="preserve"> </w:t>
      </w:r>
      <w:r>
        <w:rPr>
          <w:sz w:val="20"/>
        </w:rPr>
        <w:t>prestados os</w:t>
      </w:r>
      <w:r>
        <w:rPr>
          <w:spacing w:val="-2"/>
          <w:sz w:val="20"/>
        </w:rPr>
        <w:t xml:space="preserve"> </w:t>
      </w:r>
      <w:r>
        <w:rPr>
          <w:sz w:val="20"/>
        </w:rPr>
        <w:t>serviços;</w:t>
      </w:r>
    </w:p>
    <w:p w14:paraId="24E6C286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spacing w:before="1"/>
        <w:ind w:right="136"/>
        <w:rPr>
          <w:sz w:val="20"/>
        </w:rPr>
      </w:pPr>
      <w:r>
        <w:rPr>
          <w:sz w:val="20"/>
        </w:rPr>
        <w:t>Utilizar</w:t>
      </w:r>
      <w:r>
        <w:rPr>
          <w:spacing w:val="25"/>
          <w:sz w:val="20"/>
        </w:rPr>
        <w:t xml:space="preserve"> </w:t>
      </w:r>
      <w:r>
        <w:rPr>
          <w:sz w:val="20"/>
        </w:rPr>
        <w:t>as</w:t>
      </w:r>
      <w:r>
        <w:rPr>
          <w:spacing w:val="26"/>
          <w:sz w:val="20"/>
        </w:rPr>
        <w:t xml:space="preserve"> </w:t>
      </w:r>
      <w:r>
        <w:rPr>
          <w:sz w:val="20"/>
        </w:rPr>
        <w:t>ferramentas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demonstração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resultados</w:t>
      </w:r>
      <w:r>
        <w:rPr>
          <w:spacing w:val="28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-67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instituição;</w:t>
      </w:r>
    </w:p>
    <w:p w14:paraId="43C14FF1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spacing w:line="242" w:lineRule="exact"/>
        <w:rPr>
          <w:sz w:val="20"/>
        </w:rPr>
      </w:pPr>
      <w:r>
        <w:rPr>
          <w:sz w:val="20"/>
        </w:rPr>
        <w:t>Revisar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diretrizes</w:t>
      </w:r>
      <w:r>
        <w:rPr>
          <w:spacing w:val="-1"/>
          <w:sz w:val="20"/>
        </w:rPr>
        <w:t xml:space="preserve"> </w:t>
      </w:r>
      <w:r>
        <w:rPr>
          <w:sz w:val="20"/>
        </w:rPr>
        <w:t>sempre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necessário;</w:t>
      </w:r>
    </w:p>
    <w:p w14:paraId="6A24B268" w14:textId="77777777" w:rsidR="004B76FF" w:rsidRDefault="004B76FF">
      <w:pPr>
        <w:spacing w:line="242" w:lineRule="exact"/>
        <w:rPr>
          <w:sz w:val="20"/>
        </w:rPr>
        <w:sectPr w:rsidR="004B76FF">
          <w:pgSz w:w="12240" w:h="15840"/>
          <w:pgMar w:top="1560" w:right="1560" w:bottom="1240" w:left="1560" w:header="831" w:footer="1056" w:gutter="0"/>
          <w:cols w:space="720"/>
        </w:sectPr>
      </w:pPr>
    </w:p>
    <w:p w14:paraId="1CDD222A" w14:textId="77777777" w:rsidR="004B76FF" w:rsidRDefault="004B76FF">
      <w:pPr>
        <w:pStyle w:val="Corpodetexto"/>
      </w:pPr>
    </w:p>
    <w:p w14:paraId="6A746BB0" w14:textId="77777777" w:rsidR="004B76FF" w:rsidRDefault="004B76FF">
      <w:pPr>
        <w:pStyle w:val="Corpodetexto"/>
        <w:spacing w:before="8"/>
        <w:rPr>
          <w:sz w:val="25"/>
        </w:rPr>
      </w:pPr>
    </w:p>
    <w:p w14:paraId="0F543541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499"/>
          <w:tab w:val="left" w:pos="500"/>
        </w:tabs>
        <w:spacing w:before="99"/>
        <w:rPr>
          <w:sz w:val="20"/>
        </w:rPr>
      </w:pPr>
      <w:r>
        <w:rPr>
          <w:sz w:val="20"/>
        </w:rPr>
        <w:t>Avaliar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anualmente;</w:t>
      </w:r>
    </w:p>
    <w:p w14:paraId="2C8BAAD3" w14:textId="77777777" w:rsidR="004B76FF" w:rsidRDefault="00E80E2D">
      <w:pPr>
        <w:pStyle w:val="PargrafodaLista"/>
        <w:numPr>
          <w:ilvl w:val="0"/>
          <w:numId w:val="3"/>
        </w:numPr>
        <w:tabs>
          <w:tab w:val="left" w:pos="500"/>
        </w:tabs>
        <w:spacing w:before="2" w:line="242" w:lineRule="exact"/>
        <w:rPr>
          <w:sz w:val="20"/>
        </w:rPr>
      </w:pPr>
      <w:r>
        <w:rPr>
          <w:sz w:val="20"/>
        </w:rPr>
        <w:t>Participar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reuniões</w:t>
      </w:r>
      <w:r>
        <w:rPr>
          <w:spacing w:val="-2"/>
          <w:sz w:val="20"/>
        </w:rPr>
        <w:t xml:space="preserve"> </w:t>
      </w:r>
      <w:r>
        <w:rPr>
          <w:sz w:val="20"/>
        </w:rPr>
        <w:t>mensais.</w:t>
      </w:r>
    </w:p>
    <w:p w14:paraId="05251A93" w14:textId="77777777" w:rsidR="004B76FF" w:rsidRDefault="00E80E2D">
      <w:pPr>
        <w:pStyle w:val="Ttulo2"/>
        <w:spacing w:line="242" w:lineRule="exact"/>
      </w:pPr>
      <w:r>
        <w:t>Reuniões</w:t>
      </w:r>
    </w:p>
    <w:p w14:paraId="7B793C89" w14:textId="77777777" w:rsidR="004B76FF" w:rsidRDefault="00E80E2D">
      <w:pPr>
        <w:pStyle w:val="Corpodetexto"/>
        <w:spacing w:before="124"/>
        <w:ind w:left="142" w:right="136"/>
        <w:jc w:val="both"/>
      </w:pPr>
      <w:r>
        <w:t>No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intensas,</w:t>
      </w:r>
      <w:r>
        <w:rPr>
          <w:spacing w:val="1"/>
        </w:rPr>
        <w:t xml:space="preserve"> </w:t>
      </w:r>
      <w:r>
        <w:t>agendadas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 de planejamento das ações e mobilização dos voluntários. A partir do</w:t>
      </w:r>
      <w:r>
        <w:rPr>
          <w:spacing w:val="1"/>
        </w:rPr>
        <w:t xml:space="preserve"> </w:t>
      </w:r>
      <w:r>
        <w:t>segundo ano, passam a ser mensais, podendo se transformar em bimestrais. Todas as</w:t>
      </w:r>
      <w:r>
        <w:rPr>
          <w:spacing w:val="1"/>
        </w:rPr>
        <w:t xml:space="preserve"> </w:t>
      </w:r>
      <w:r>
        <w:t>reuniões são</w:t>
      </w:r>
      <w:r>
        <w:rPr>
          <w:spacing w:val="-3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atas e</w:t>
      </w:r>
      <w:r>
        <w:rPr>
          <w:spacing w:val="-3"/>
        </w:rPr>
        <w:t xml:space="preserve"> </w:t>
      </w:r>
      <w:r>
        <w:t>acontecem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 horário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trabalho.</w:t>
      </w:r>
    </w:p>
    <w:p w14:paraId="75144A61" w14:textId="77777777" w:rsidR="004B76FF" w:rsidRDefault="004B76FF">
      <w:pPr>
        <w:pStyle w:val="Corpodetexto"/>
        <w:spacing w:before="9"/>
        <w:rPr>
          <w:sz w:val="29"/>
        </w:rPr>
      </w:pPr>
    </w:p>
    <w:p w14:paraId="267659C2" w14:textId="77777777" w:rsidR="004B76FF" w:rsidRDefault="00E80E2D">
      <w:pPr>
        <w:pStyle w:val="Ttulo2"/>
      </w:pPr>
      <w:r>
        <w:t>Comunicação</w:t>
      </w:r>
    </w:p>
    <w:p w14:paraId="255E3E52" w14:textId="77777777" w:rsidR="004B76FF" w:rsidRDefault="00E80E2D">
      <w:pPr>
        <w:pStyle w:val="Corpodetexto"/>
        <w:spacing w:before="125"/>
        <w:ind w:left="142" w:right="139"/>
        <w:jc w:val="both"/>
      </w:pPr>
      <w:r>
        <w:t>Tod</w:t>
      </w:r>
      <w:r>
        <w:t>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comunicados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instrumentos formais de diálogo com o público interno, após validação do Comitê e da</w:t>
      </w:r>
      <w:r>
        <w:rPr>
          <w:spacing w:val="1"/>
        </w:rPr>
        <w:t xml:space="preserve"> </w:t>
      </w:r>
      <w:r>
        <w:t>Coordenação.</w:t>
      </w:r>
    </w:p>
    <w:p w14:paraId="2B899746" w14:textId="77777777" w:rsidR="004B76FF" w:rsidRDefault="00E80E2D">
      <w:pPr>
        <w:pStyle w:val="Corpodetexto"/>
        <w:spacing w:before="7"/>
        <w:rPr>
          <w:sz w:val="26"/>
        </w:rPr>
      </w:pPr>
      <w:r>
        <w:pict w14:anchorId="7FB57D33">
          <v:rect id="_x0000_s1031" style="position:absolute;margin-left:83.65pt;margin-top:18.15pt;width:444.9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87D16D8" w14:textId="77777777" w:rsidR="004B76FF" w:rsidRDefault="00E80E2D">
      <w:pPr>
        <w:pStyle w:val="Ttulo1"/>
        <w:spacing w:after="12"/>
      </w:pPr>
      <w:r>
        <w:t>Voluntários</w:t>
      </w:r>
    </w:p>
    <w:p w14:paraId="51E24212" w14:textId="77777777" w:rsidR="004B76FF" w:rsidRDefault="00E80E2D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0974DD57">
          <v:group id="_x0000_s1029" style="width:444.95pt;height:.5pt;mso-position-horizontal-relative:char;mso-position-vertical-relative:line" coordsize="8899,10">
            <v:rect id="_x0000_s1030" style="position:absolute;width:8899;height:10" fillcolor="black" stroked="f"/>
            <w10:anchorlock/>
          </v:group>
        </w:pict>
      </w:r>
    </w:p>
    <w:p w14:paraId="700D9210" w14:textId="77777777" w:rsidR="004B76FF" w:rsidRDefault="004B76FF">
      <w:pPr>
        <w:pStyle w:val="Corpodetexto"/>
        <w:spacing w:before="10"/>
        <w:rPr>
          <w:b/>
        </w:rPr>
      </w:pPr>
    </w:p>
    <w:p w14:paraId="53A974BC" w14:textId="77777777" w:rsidR="004B76FF" w:rsidRDefault="00E80E2D">
      <w:pPr>
        <w:pStyle w:val="Ttulo2"/>
        <w:spacing w:before="99"/>
      </w:pPr>
      <w:r>
        <w:t>Participação</w:t>
      </w:r>
    </w:p>
    <w:p w14:paraId="26F03321" w14:textId="77777777" w:rsidR="004B76FF" w:rsidRDefault="00E80E2D">
      <w:pPr>
        <w:pStyle w:val="Corpodetexto"/>
        <w:spacing w:before="124"/>
        <w:ind w:left="142" w:right="136"/>
        <w:jc w:val="both"/>
      </w:pPr>
      <w:r>
        <w:t>O programa está aberto a participação espontânea de todos os colaboradores. Para</w:t>
      </w:r>
      <w:r>
        <w:rPr>
          <w:spacing w:val="1"/>
        </w:rPr>
        <w:t xml:space="preserve"> </w:t>
      </w:r>
      <w:r>
        <w:t>participar, o voluntário deve se inscrever no portal do voluntário, realizar a capacitação</w:t>
      </w:r>
      <w:r>
        <w:rPr>
          <w:spacing w:val="-68"/>
        </w:rPr>
        <w:t xml:space="preserve"> </w:t>
      </w:r>
      <w:r>
        <w:t xml:space="preserve">básica online, assinar o termo de </w:t>
      </w:r>
      <w:r>
        <w:t>adesão e de uso de imagem e entregar para</w:t>
      </w:r>
      <w:r>
        <w:rPr>
          <w:spacing w:val="7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Gestor.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presencial.</w:t>
      </w:r>
      <w:r>
        <w:rPr>
          <w:spacing w:val="-68"/>
        </w:rPr>
        <w:t xml:space="preserve"> </w:t>
      </w:r>
      <w:r>
        <w:t>Inscrito,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voluntário</w:t>
      </w:r>
      <w:r>
        <w:rPr>
          <w:spacing w:val="22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escolher</w:t>
      </w:r>
      <w:r>
        <w:rPr>
          <w:spacing w:val="22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ações</w:t>
      </w:r>
      <w:r>
        <w:rPr>
          <w:spacing w:val="20"/>
        </w:rPr>
        <w:t xml:space="preserve"> </w:t>
      </w:r>
      <w:r>
        <w:t>indicadas</w:t>
      </w:r>
      <w:r>
        <w:rPr>
          <w:spacing w:val="20"/>
        </w:rPr>
        <w:t xml:space="preserve"> </w:t>
      </w:r>
      <w:r>
        <w:t>pelo</w:t>
      </w:r>
      <w:r>
        <w:rPr>
          <w:spacing w:val="20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aquela</w:t>
      </w:r>
    </w:p>
    <w:p w14:paraId="67E642DE" w14:textId="77777777" w:rsidR="004B76FF" w:rsidRDefault="00E80E2D">
      <w:pPr>
        <w:pStyle w:val="PargrafodaLista"/>
        <w:numPr>
          <w:ilvl w:val="0"/>
          <w:numId w:val="2"/>
        </w:numPr>
        <w:tabs>
          <w:tab w:val="left" w:pos="498"/>
        </w:tabs>
        <w:spacing w:line="243" w:lineRule="exact"/>
        <w:jc w:val="both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interesse.</w:t>
      </w:r>
    </w:p>
    <w:p w14:paraId="07A01C3D" w14:textId="77777777" w:rsidR="004B76FF" w:rsidRDefault="004B76FF">
      <w:pPr>
        <w:pStyle w:val="Corpodetexto"/>
        <w:spacing w:before="1"/>
      </w:pPr>
    </w:p>
    <w:p w14:paraId="2467FE9E" w14:textId="77777777" w:rsidR="004B76FF" w:rsidRDefault="00E80E2D">
      <w:pPr>
        <w:pStyle w:val="Corpodetexto"/>
        <w:ind w:left="142" w:right="144"/>
        <w:jc w:val="both"/>
      </w:pPr>
      <w:r>
        <w:t>O voluntário poderá cadastr</w:t>
      </w:r>
      <w:r>
        <w:t>ar seus dependentes e até (2) convidados por ações. Esse</w:t>
      </w:r>
      <w:r>
        <w:rPr>
          <w:spacing w:val="1"/>
        </w:rPr>
        <w:t xml:space="preserve"> </w:t>
      </w:r>
      <w:r>
        <w:t>cadastro deve ser feito no portal do voluntário. O mesmo se aplica aos colaboradores</w:t>
      </w:r>
      <w:r>
        <w:rPr>
          <w:spacing w:val="1"/>
        </w:rPr>
        <w:t xml:space="preserve"> </w:t>
      </w:r>
      <w:r>
        <w:t>terceirizados.</w:t>
      </w:r>
    </w:p>
    <w:p w14:paraId="449FBE8D" w14:textId="77777777" w:rsidR="004B76FF" w:rsidRDefault="004B76FF">
      <w:pPr>
        <w:pStyle w:val="Corpodetexto"/>
        <w:spacing w:before="9"/>
        <w:rPr>
          <w:sz w:val="21"/>
        </w:rPr>
      </w:pPr>
    </w:p>
    <w:p w14:paraId="3F5E082E" w14:textId="77777777" w:rsidR="004B76FF" w:rsidRDefault="00E80E2D">
      <w:pPr>
        <w:pStyle w:val="Ttulo2"/>
        <w:spacing w:before="1"/>
        <w:jc w:val="both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Adesão</w:t>
      </w:r>
    </w:p>
    <w:p w14:paraId="156CA834" w14:textId="77777777" w:rsidR="004B76FF" w:rsidRDefault="00E80E2D">
      <w:pPr>
        <w:pStyle w:val="Corpodetexto"/>
        <w:spacing w:before="124"/>
        <w:ind w:left="142" w:right="138"/>
        <w:jc w:val="both"/>
      </w:pPr>
      <w:r>
        <w:t>O Termo de Adesão (Lei do Serviço Voluntário nº 9.608, de 18 de fevereiro de 1998 –</w:t>
      </w:r>
      <w:r>
        <w:rPr>
          <w:spacing w:val="1"/>
        </w:rPr>
        <w:t xml:space="preserve"> </w:t>
      </w:r>
      <w:r>
        <w:t>Anexos 1 e 2) deve ser assinado, em três vias, por todos os voluntários antes de</w:t>
      </w:r>
      <w:r>
        <w:rPr>
          <w:spacing w:val="1"/>
        </w:rPr>
        <w:t xml:space="preserve"> </w:t>
      </w:r>
      <w:r>
        <w:t>participar de qualquer ação contínua. Uma via fica com o voluntário, outra com a</w:t>
      </w:r>
      <w:r>
        <w:rPr>
          <w:spacing w:val="1"/>
        </w:rPr>
        <w:t xml:space="preserve"> </w:t>
      </w:r>
      <w:r>
        <w:t>entidade q</w:t>
      </w:r>
      <w:r>
        <w:t>ue ele prestará o serviço e a última com o Comitê Gestor do programa. O</w:t>
      </w:r>
      <w:r>
        <w:rPr>
          <w:spacing w:val="1"/>
        </w:rPr>
        <w:t xml:space="preserve"> </w:t>
      </w:r>
      <w:r>
        <w:t>Termo de Adesão contém todas as informações para o bom andamento do trabalho</w:t>
      </w:r>
      <w:r>
        <w:rPr>
          <w:spacing w:val="1"/>
        </w:rPr>
        <w:t xml:space="preserve"> </w:t>
      </w:r>
      <w:r>
        <w:t>voluntário. Os voluntários que desistirem da participação no programa deverão solicitar</w:t>
      </w:r>
      <w:r>
        <w:rPr>
          <w:spacing w:val="-69"/>
        </w:rPr>
        <w:t xml:space="preserve"> </w:t>
      </w:r>
      <w:r>
        <w:t xml:space="preserve">ao Comitê Gestor o </w:t>
      </w:r>
      <w:r>
        <w:t>cancelamento do termo de adesão. Em caso de ações pontuais,</w:t>
      </w:r>
      <w:r>
        <w:rPr>
          <w:spacing w:val="1"/>
        </w:rPr>
        <w:t xml:space="preserve"> </w:t>
      </w:r>
      <w:r>
        <w:t>exceto para doações, o voluntário deve assinar a Declaração de Responsabilidade</w:t>
      </w:r>
      <w:r>
        <w:rPr>
          <w:spacing w:val="1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vias,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com</w:t>
      </w:r>
      <w:r>
        <w:rPr>
          <w:spacing w:val="7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programa.</w:t>
      </w:r>
      <w:r>
        <w:rPr>
          <w:spacing w:val="-3"/>
        </w:rPr>
        <w:t xml:space="preserve"> </w:t>
      </w:r>
      <w:r>
        <w:t>Uma via</w:t>
      </w:r>
      <w:r>
        <w:rPr>
          <w:spacing w:val="-2"/>
        </w:rPr>
        <w:t xml:space="preserve"> </w:t>
      </w:r>
      <w:r>
        <w:t>fica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voluntário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t>utra</w:t>
      </w:r>
      <w:r>
        <w:rPr>
          <w:spacing w:val="-2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Programa.</w:t>
      </w:r>
    </w:p>
    <w:p w14:paraId="047D7E0E" w14:textId="77777777" w:rsidR="004B76FF" w:rsidRDefault="004B76FF">
      <w:pPr>
        <w:pStyle w:val="Corpodetexto"/>
        <w:spacing w:before="11"/>
        <w:rPr>
          <w:sz w:val="29"/>
        </w:rPr>
      </w:pPr>
    </w:p>
    <w:p w14:paraId="5D59842D" w14:textId="77777777" w:rsidR="004B76FF" w:rsidRDefault="00E80E2D">
      <w:pPr>
        <w:pStyle w:val="Ttulo2"/>
        <w:jc w:val="both"/>
      </w:pPr>
      <w:r>
        <w:t>As</w:t>
      </w:r>
      <w:r>
        <w:rPr>
          <w:spacing w:val="-7"/>
        </w:rPr>
        <w:t xml:space="preserve"> </w:t>
      </w:r>
      <w:r>
        <w:t>Responsabilidades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Voluntários</w:t>
      </w:r>
    </w:p>
    <w:p w14:paraId="4E3088D0" w14:textId="77777777" w:rsidR="004B76FF" w:rsidRDefault="00E80E2D">
      <w:pPr>
        <w:pStyle w:val="Corpodetexto"/>
        <w:spacing w:before="121"/>
        <w:ind w:left="142"/>
        <w:jc w:val="both"/>
      </w:pPr>
      <w:r>
        <w:t>São</w:t>
      </w:r>
      <w:r>
        <w:rPr>
          <w:spacing w:val="-4"/>
        </w:rPr>
        <w:t xml:space="preserve"> </w:t>
      </w:r>
      <w:r>
        <w:t>responsabilidades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voluntários:</w:t>
      </w:r>
    </w:p>
    <w:p w14:paraId="36FD84EE" w14:textId="77777777" w:rsidR="004B76FF" w:rsidRDefault="00E80E2D">
      <w:pPr>
        <w:pStyle w:val="PargrafodaLista"/>
        <w:numPr>
          <w:ilvl w:val="1"/>
          <w:numId w:val="2"/>
        </w:numPr>
        <w:tabs>
          <w:tab w:val="left" w:pos="1132"/>
        </w:tabs>
        <w:spacing w:before="125" w:line="243" w:lineRule="exact"/>
        <w:rPr>
          <w:sz w:val="20"/>
        </w:rPr>
      </w:pPr>
      <w:r>
        <w:rPr>
          <w:sz w:val="20"/>
        </w:rPr>
        <w:t>Participar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capacitações;</w:t>
      </w:r>
    </w:p>
    <w:p w14:paraId="36E1717B" w14:textId="77777777" w:rsidR="004B76FF" w:rsidRDefault="00E80E2D">
      <w:pPr>
        <w:pStyle w:val="PargrafodaLista"/>
        <w:numPr>
          <w:ilvl w:val="1"/>
          <w:numId w:val="2"/>
        </w:numPr>
        <w:tabs>
          <w:tab w:val="left" w:pos="1136"/>
        </w:tabs>
        <w:spacing w:line="242" w:lineRule="exact"/>
        <w:ind w:left="1135" w:hanging="286"/>
        <w:rPr>
          <w:sz w:val="20"/>
        </w:rPr>
      </w:pPr>
      <w:r>
        <w:rPr>
          <w:sz w:val="20"/>
        </w:rPr>
        <w:t>Ter</w:t>
      </w:r>
      <w:r>
        <w:rPr>
          <w:spacing w:val="-4"/>
          <w:sz w:val="20"/>
        </w:rPr>
        <w:t xml:space="preserve"> </w:t>
      </w:r>
      <w:r>
        <w:rPr>
          <w:sz w:val="20"/>
        </w:rPr>
        <w:t>compromisso com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atividade;</w:t>
      </w:r>
    </w:p>
    <w:p w14:paraId="01CB5F6B" w14:textId="77777777" w:rsidR="004B76FF" w:rsidRDefault="00E80E2D">
      <w:pPr>
        <w:pStyle w:val="PargrafodaLista"/>
        <w:numPr>
          <w:ilvl w:val="1"/>
          <w:numId w:val="2"/>
        </w:numPr>
        <w:tabs>
          <w:tab w:val="left" w:pos="1115"/>
        </w:tabs>
        <w:spacing w:line="243" w:lineRule="exact"/>
        <w:ind w:left="1114" w:hanging="265"/>
        <w:rPr>
          <w:sz w:val="20"/>
        </w:rPr>
      </w:pPr>
      <w:r>
        <w:rPr>
          <w:sz w:val="20"/>
        </w:rPr>
        <w:t>Participar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ações;</w:t>
      </w:r>
    </w:p>
    <w:p w14:paraId="72183647" w14:textId="77777777" w:rsidR="004B76FF" w:rsidRDefault="004B76FF">
      <w:pPr>
        <w:spacing w:line="243" w:lineRule="exact"/>
        <w:rPr>
          <w:sz w:val="20"/>
        </w:rPr>
        <w:sectPr w:rsidR="004B76FF">
          <w:pgSz w:w="12240" w:h="15840"/>
          <w:pgMar w:top="1560" w:right="1560" w:bottom="1240" w:left="1560" w:header="831" w:footer="1056" w:gutter="0"/>
          <w:cols w:space="720"/>
        </w:sectPr>
      </w:pPr>
    </w:p>
    <w:p w14:paraId="25E73AA8" w14:textId="77777777" w:rsidR="004B76FF" w:rsidRDefault="004B76FF">
      <w:pPr>
        <w:pStyle w:val="Corpodetexto"/>
      </w:pPr>
    </w:p>
    <w:p w14:paraId="32C208FD" w14:textId="77777777" w:rsidR="004B76FF" w:rsidRDefault="004B76FF">
      <w:pPr>
        <w:pStyle w:val="Corpodetexto"/>
        <w:spacing w:before="8"/>
        <w:rPr>
          <w:sz w:val="25"/>
        </w:rPr>
      </w:pPr>
    </w:p>
    <w:p w14:paraId="58DF9019" w14:textId="77777777" w:rsidR="004B76FF" w:rsidRDefault="00E80E2D">
      <w:pPr>
        <w:pStyle w:val="PargrafodaLista"/>
        <w:numPr>
          <w:ilvl w:val="1"/>
          <w:numId w:val="2"/>
        </w:numPr>
        <w:tabs>
          <w:tab w:val="left" w:pos="1136"/>
        </w:tabs>
        <w:spacing w:before="99"/>
        <w:ind w:left="1135" w:hanging="286"/>
        <w:rPr>
          <w:sz w:val="20"/>
        </w:rPr>
      </w:pPr>
      <w:r>
        <w:rPr>
          <w:sz w:val="20"/>
        </w:rPr>
        <w:t>Participar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reuniões;</w:t>
      </w:r>
    </w:p>
    <w:p w14:paraId="13A80625" w14:textId="77777777" w:rsidR="004B76FF" w:rsidRDefault="00E80E2D">
      <w:pPr>
        <w:pStyle w:val="PargrafodaLista"/>
        <w:numPr>
          <w:ilvl w:val="1"/>
          <w:numId w:val="2"/>
        </w:numPr>
        <w:tabs>
          <w:tab w:val="left" w:pos="1152"/>
        </w:tabs>
        <w:spacing w:before="2"/>
        <w:ind w:left="850" w:right="145" w:firstLine="0"/>
        <w:rPr>
          <w:sz w:val="20"/>
        </w:rPr>
      </w:pPr>
      <w:r>
        <w:rPr>
          <w:sz w:val="20"/>
        </w:rPr>
        <w:t>Participar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21"/>
          <w:sz w:val="20"/>
        </w:rPr>
        <w:t xml:space="preserve"> </w:t>
      </w:r>
      <w:r>
        <w:rPr>
          <w:sz w:val="20"/>
        </w:rPr>
        <w:t>mínimo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2</w:t>
      </w:r>
      <w:r>
        <w:rPr>
          <w:spacing w:val="23"/>
          <w:sz w:val="20"/>
        </w:rPr>
        <w:t xml:space="preserve"> </w:t>
      </w:r>
      <w:r>
        <w:rPr>
          <w:sz w:val="20"/>
        </w:rPr>
        <w:t>ações</w:t>
      </w:r>
      <w:r>
        <w:rPr>
          <w:spacing w:val="21"/>
          <w:sz w:val="20"/>
        </w:rPr>
        <w:t xml:space="preserve"> </w:t>
      </w:r>
      <w:r>
        <w:rPr>
          <w:sz w:val="20"/>
        </w:rPr>
        <w:t>por</w:t>
      </w:r>
      <w:r>
        <w:rPr>
          <w:spacing w:val="21"/>
          <w:sz w:val="20"/>
        </w:rPr>
        <w:t xml:space="preserve"> </w:t>
      </w:r>
      <w:r>
        <w:rPr>
          <w:sz w:val="20"/>
        </w:rPr>
        <w:t>ano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permanecer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programa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voluntariado.</w:t>
      </w:r>
    </w:p>
    <w:p w14:paraId="300084F8" w14:textId="77777777" w:rsidR="004B76FF" w:rsidRDefault="004B76FF">
      <w:pPr>
        <w:pStyle w:val="Corpodetexto"/>
      </w:pPr>
    </w:p>
    <w:p w14:paraId="1EF9FB88" w14:textId="77777777" w:rsidR="004B76FF" w:rsidRDefault="004B76FF">
      <w:pPr>
        <w:pStyle w:val="Corpodetexto"/>
      </w:pPr>
    </w:p>
    <w:p w14:paraId="77335749" w14:textId="77777777" w:rsidR="004B76FF" w:rsidRDefault="00E80E2D">
      <w:pPr>
        <w:pStyle w:val="Corpodetexto"/>
        <w:spacing w:before="8"/>
        <w:rPr>
          <w:sz w:val="14"/>
        </w:rPr>
      </w:pPr>
      <w:r>
        <w:pict w14:anchorId="635C057B">
          <v:rect id="_x0000_s1028" style="position:absolute;margin-left:83.65pt;margin-top:10.9pt;width:444.9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07A88548" w14:textId="77777777" w:rsidR="004B76FF" w:rsidRDefault="00E80E2D">
      <w:pPr>
        <w:pStyle w:val="Ttulo1"/>
        <w:spacing w:after="12"/>
      </w:pPr>
      <w:r>
        <w:t>Instituições</w:t>
      </w:r>
    </w:p>
    <w:p w14:paraId="670DD513" w14:textId="77777777" w:rsidR="004B76FF" w:rsidRDefault="00E80E2D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4A0A853D">
          <v:group id="_x0000_s1026" style="width:444.95pt;height:.5pt;mso-position-horizontal-relative:char;mso-position-vertical-relative:line" coordsize="8899,10">
            <v:rect id="_x0000_s1027" style="position:absolute;width:8899;height:10" fillcolor="black" stroked="f"/>
            <w10:anchorlock/>
          </v:group>
        </w:pict>
      </w:r>
    </w:p>
    <w:p w14:paraId="18B42367" w14:textId="77777777" w:rsidR="004B76FF" w:rsidRDefault="004B76FF">
      <w:pPr>
        <w:pStyle w:val="Corpodetexto"/>
        <w:rPr>
          <w:b/>
          <w:sz w:val="21"/>
        </w:rPr>
      </w:pPr>
    </w:p>
    <w:p w14:paraId="51BEF6AA" w14:textId="77777777" w:rsidR="004B76FF" w:rsidRDefault="00E80E2D">
      <w:pPr>
        <w:pStyle w:val="Corpodetexto"/>
        <w:spacing w:before="99"/>
        <w:ind w:left="142" w:right="134"/>
        <w:jc w:val="both"/>
      </w:pPr>
      <w:r>
        <w:t>As instituições atendidas pelo Programa de Voluntariado são pré-selecionadas a 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identificação de necessidades e alinhamento com o foco do programa. Após análise,</w:t>
      </w:r>
      <w:r>
        <w:rPr>
          <w:spacing w:val="1"/>
        </w:rPr>
        <w:t xml:space="preserve"> </w:t>
      </w:r>
      <w:r>
        <w:t>aquelas em que as ações puderem ser realizadas passam a integrar o banco de</w:t>
      </w:r>
      <w:r>
        <w:rPr>
          <w:spacing w:val="1"/>
        </w:rPr>
        <w:t xml:space="preserve"> </w:t>
      </w:r>
      <w:r>
        <w:t>instituições do</w:t>
      </w:r>
      <w:r>
        <w:rPr>
          <w:spacing w:val="-2"/>
        </w:rPr>
        <w:t xml:space="preserve"> </w:t>
      </w:r>
      <w:r>
        <w:t>programa.</w:t>
      </w:r>
    </w:p>
    <w:p w14:paraId="2609C634" w14:textId="77777777" w:rsidR="004B76FF" w:rsidRDefault="004B76FF">
      <w:pPr>
        <w:pStyle w:val="Corpodetexto"/>
        <w:spacing w:before="11"/>
        <w:rPr>
          <w:sz w:val="19"/>
        </w:rPr>
      </w:pPr>
    </w:p>
    <w:p w14:paraId="600588B0" w14:textId="77777777" w:rsidR="004B76FF" w:rsidRDefault="00E80E2D">
      <w:pPr>
        <w:pStyle w:val="Corpodetexto"/>
        <w:spacing w:before="1"/>
        <w:ind w:left="142" w:right="137"/>
        <w:jc w:val="both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recebem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relacionamento com os voluntários. Se responsabilizam em repassar para o Comitê</w:t>
      </w:r>
      <w:r>
        <w:rPr>
          <w:spacing w:val="1"/>
        </w:rPr>
        <w:t xml:space="preserve"> </w:t>
      </w:r>
      <w:r>
        <w:t>Gestor informações importantes sobre o andamento das atividades.</w:t>
      </w:r>
      <w:r>
        <w:rPr>
          <w:spacing w:val="1"/>
        </w:rPr>
        <w:t xml:space="preserve"> </w:t>
      </w:r>
      <w:r>
        <w:t>Participam de</w:t>
      </w:r>
      <w:r>
        <w:rPr>
          <w:spacing w:val="1"/>
        </w:rPr>
        <w:t xml:space="preserve"> </w:t>
      </w:r>
      <w:r>
        <w:t>reuniões de</w:t>
      </w:r>
      <w:r>
        <w:rPr>
          <w:spacing w:val="-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necessidade.</w:t>
      </w:r>
    </w:p>
    <w:p w14:paraId="4F59B2EF" w14:textId="77777777" w:rsidR="004B76FF" w:rsidRDefault="004B76FF">
      <w:pPr>
        <w:pStyle w:val="Corpodetexto"/>
        <w:rPr>
          <w:sz w:val="24"/>
        </w:rPr>
      </w:pPr>
    </w:p>
    <w:p w14:paraId="3F326359" w14:textId="77777777" w:rsidR="004B76FF" w:rsidRDefault="004B76FF">
      <w:pPr>
        <w:pStyle w:val="Corpodetexto"/>
        <w:rPr>
          <w:sz w:val="24"/>
        </w:rPr>
      </w:pPr>
    </w:p>
    <w:p w14:paraId="0B1A3616" w14:textId="77777777" w:rsidR="004B76FF" w:rsidRDefault="004B76FF">
      <w:pPr>
        <w:pStyle w:val="Corpodetexto"/>
        <w:rPr>
          <w:sz w:val="24"/>
        </w:rPr>
      </w:pPr>
    </w:p>
    <w:p w14:paraId="07999AED" w14:textId="77777777" w:rsidR="004B76FF" w:rsidRDefault="004B76FF">
      <w:pPr>
        <w:pStyle w:val="Corpodetexto"/>
        <w:rPr>
          <w:sz w:val="18"/>
        </w:rPr>
      </w:pPr>
    </w:p>
    <w:p w14:paraId="2AD91AAA" w14:textId="77777777" w:rsidR="004B76FF" w:rsidRDefault="00E80E2D">
      <w:pPr>
        <w:pStyle w:val="Ttulo2"/>
        <w:ind w:right="139"/>
        <w:jc w:val="both"/>
      </w:pPr>
      <w:r>
        <w:t>As Diretrizes do Programa de Voluntariado do Sistema Indústria entram 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aprovação.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modificado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</w:t>
      </w:r>
      <w:r>
        <w:rPr>
          <w:spacing w:val="1"/>
        </w:rPr>
        <w:t xml:space="preserve"> </w:t>
      </w:r>
      <w:r>
        <w:t>com</w:t>
      </w:r>
      <w:r>
        <w:rPr>
          <w:spacing w:val="6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de no mínimo 6 representantes do Comit</w:t>
      </w:r>
      <w:r>
        <w:t>ê Gestor para discutir as</w:t>
      </w:r>
      <w:r>
        <w:rPr>
          <w:spacing w:val="-66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necessárias.</w:t>
      </w:r>
    </w:p>
    <w:p w14:paraId="65E0B7CF" w14:textId="77777777" w:rsidR="004B76FF" w:rsidRDefault="004B76FF">
      <w:pPr>
        <w:pStyle w:val="Corpodetexto"/>
        <w:rPr>
          <w:b/>
          <w:sz w:val="24"/>
        </w:rPr>
      </w:pPr>
    </w:p>
    <w:p w14:paraId="78F8680C" w14:textId="77777777" w:rsidR="004B76FF" w:rsidRDefault="004B76FF">
      <w:pPr>
        <w:pStyle w:val="Corpodetexto"/>
        <w:rPr>
          <w:b/>
          <w:sz w:val="24"/>
        </w:rPr>
      </w:pPr>
    </w:p>
    <w:p w14:paraId="6CBC8B1E" w14:textId="77777777" w:rsidR="004B76FF" w:rsidRDefault="004B76FF">
      <w:pPr>
        <w:pStyle w:val="Corpodetexto"/>
        <w:rPr>
          <w:b/>
          <w:sz w:val="24"/>
        </w:rPr>
      </w:pPr>
    </w:p>
    <w:p w14:paraId="1831FA5B" w14:textId="77777777" w:rsidR="004B76FF" w:rsidRDefault="004B76FF">
      <w:pPr>
        <w:pStyle w:val="Corpodetexto"/>
        <w:rPr>
          <w:b/>
          <w:sz w:val="24"/>
        </w:rPr>
      </w:pPr>
    </w:p>
    <w:p w14:paraId="505E43A8" w14:textId="77777777" w:rsidR="004B76FF" w:rsidRDefault="004B76FF">
      <w:pPr>
        <w:pStyle w:val="Corpodetexto"/>
        <w:rPr>
          <w:b/>
          <w:sz w:val="24"/>
        </w:rPr>
      </w:pPr>
    </w:p>
    <w:p w14:paraId="4B5672A0" w14:textId="77777777" w:rsidR="004B76FF" w:rsidRDefault="004B76FF">
      <w:pPr>
        <w:pStyle w:val="Corpodetexto"/>
        <w:spacing w:before="10"/>
        <w:rPr>
          <w:b/>
          <w:sz w:val="29"/>
        </w:rPr>
      </w:pPr>
    </w:p>
    <w:p w14:paraId="4E7841DC" w14:textId="77777777" w:rsidR="004B76FF" w:rsidRDefault="00E80E2D">
      <w:pPr>
        <w:pStyle w:val="Corpodetexto"/>
        <w:ind w:right="139"/>
        <w:jc w:val="right"/>
      </w:pPr>
      <w:r>
        <w:t>Brasília,</w:t>
      </w:r>
      <w:r>
        <w:rPr>
          <w:spacing w:val="-3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2015</w:t>
      </w:r>
    </w:p>
    <w:p w14:paraId="768377AD" w14:textId="77777777" w:rsidR="004B76FF" w:rsidRDefault="004B76FF">
      <w:pPr>
        <w:pStyle w:val="Corpodetexto"/>
        <w:rPr>
          <w:sz w:val="24"/>
        </w:rPr>
      </w:pPr>
    </w:p>
    <w:p w14:paraId="2C931120" w14:textId="77777777" w:rsidR="004B76FF" w:rsidRDefault="004B76FF">
      <w:pPr>
        <w:pStyle w:val="Corpodetexto"/>
        <w:rPr>
          <w:sz w:val="24"/>
        </w:rPr>
      </w:pPr>
    </w:p>
    <w:p w14:paraId="2104B40C" w14:textId="77777777" w:rsidR="004B76FF" w:rsidRDefault="004B76FF">
      <w:pPr>
        <w:pStyle w:val="Corpodetexto"/>
        <w:spacing w:before="1"/>
        <w:rPr>
          <w:sz w:val="22"/>
        </w:rPr>
      </w:pPr>
    </w:p>
    <w:p w14:paraId="4C7BE568" w14:textId="77777777" w:rsidR="004B76FF" w:rsidRDefault="00E80E2D">
      <w:pPr>
        <w:pStyle w:val="Ttulo2"/>
        <w:ind w:left="5624"/>
      </w:pPr>
      <w:r>
        <w:t>ROBSON</w:t>
      </w:r>
      <w:r>
        <w:rPr>
          <w:spacing w:val="-6"/>
        </w:rPr>
        <w:t xml:space="preserve"> </w:t>
      </w:r>
      <w:r>
        <w:t>BRAGA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ANDRADE</w:t>
      </w:r>
    </w:p>
    <w:p w14:paraId="481CB7B3" w14:textId="77777777" w:rsidR="004B76FF" w:rsidRDefault="00E80E2D">
      <w:pPr>
        <w:pStyle w:val="Corpodetexto"/>
        <w:spacing w:before="122"/>
        <w:ind w:right="139"/>
        <w:jc w:val="right"/>
      </w:pPr>
      <w:r>
        <w:t>Presidente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CNI</w:t>
      </w:r>
    </w:p>
    <w:sectPr w:rsidR="004B76FF">
      <w:pgSz w:w="12240" w:h="15840"/>
      <w:pgMar w:top="1560" w:right="1560" w:bottom="1240" w:left="1560" w:header="831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F68A" w14:textId="77777777" w:rsidR="00E80E2D" w:rsidRDefault="00E80E2D">
      <w:r>
        <w:separator/>
      </w:r>
    </w:p>
  </w:endnote>
  <w:endnote w:type="continuationSeparator" w:id="0">
    <w:p w14:paraId="73060C7E" w14:textId="77777777" w:rsidR="00E80E2D" w:rsidRDefault="00E8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0D36" w14:textId="77777777" w:rsidR="004B76FF" w:rsidRDefault="00E80E2D">
    <w:pPr>
      <w:pStyle w:val="Corpodetexto"/>
      <w:spacing w:line="14" w:lineRule="auto"/>
    </w:pPr>
    <w:r>
      <w:pict w14:anchorId="2DA2B8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pt;margin-top:728.2pt;width:12pt;height:15.3pt;z-index:-251657728;mso-position-horizontal-relative:page;mso-position-vertical-relative:page" filled="f" stroked="f">
          <v:textbox inset="0,0,0,0">
            <w:txbxContent>
              <w:p w14:paraId="567DF2D8" w14:textId="77777777" w:rsidR="004B76FF" w:rsidRDefault="00E80E2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2DFEA" w14:textId="77777777" w:rsidR="00E80E2D" w:rsidRDefault="00E80E2D">
      <w:r>
        <w:separator/>
      </w:r>
    </w:p>
  </w:footnote>
  <w:footnote w:type="continuationSeparator" w:id="0">
    <w:p w14:paraId="0A0979CC" w14:textId="77777777" w:rsidR="00E80E2D" w:rsidRDefault="00E8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B29D" w14:textId="3A25A833" w:rsidR="004B76FF" w:rsidRDefault="006724ED" w:rsidP="006724ED">
    <w:pPr>
      <w:pStyle w:val="Corpodetexto"/>
      <w:spacing w:line="14" w:lineRule="auto"/>
      <w:ind w:left="7200"/>
    </w:pPr>
    <w:r>
      <w:rPr>
        <w:noProof/>
      </w:rPr>
      <w:drawing>
        <wp:inline distT="0" distB="0" distL="0" distR="0" wp14:anchorId="2773B534" wp14:editId="4391DA00">
          <wp:extent cx="118745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99" t="34952" r="7574" b="28155"/>
                  <a:stretch/>
                </pic:blipFill>
                <pic:spPr bwMode="auto">
                  <a:xfrm>
                    <a:off x="0" y="0"/>
                    <a:ext cx="1187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80E2D">
      <w:rPr>
        <w:noProof/>
      </w:rPr>
      <w:drawing>
        <wp:anchor distT="0" distB="0" distL="0" distR="0" simplePos="0" relativeHeight="251657728" behindDoc="1" locked="0" layoutInCell="1" allowOverlap="1" wp14:anchorId="214841F0" wp14:editId="6D2383DD">
          <wp:simplePos x="0" y="0"/>
          <wp:positionH relativeFrom="page">
            <wp:posOffset>1116785</wp:posOffset>
          </wp:positionH>
          <wp:positionV relativeFrom="page">
            <wp:posOffset>665596</wp:posOffset>
          </wp:positionV>
          <wp:extent cx="1531268" cy="3329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1268" cy="33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4097"/>
    <w:multiLevelType w:val="hybridMultilevel"/>
    <w:tmpl w:val="637C2138"/>
    <w:lvl w:ilvl="0" w:tplc="CBBEAB72">
      <w:start w:val="1"/>
      <w:numFmt w:val="lowerLetter"/>
      <w:lvlText w:val="%1)"/>
      <w:lvlJc w:val="left"/>
      <w:pPr>
        <w:ind w:left="502" w:hanging="360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BABC5212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CE504708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3" w:tplc="76CC0288">
      <w:numFmt w:val="bullet"/>
      <w:lvlText w:val="•"/>
      <w:lvlJc w:val="left"/>
      <w:pPr>
        <w:ind w:left="3086" w:hanging="360"/>
      </w:pPr>
      <w:rPr>
        <w:rFonts w:hint="default"/>
        <w:lang w:val="pt-PT" w:eastAsia="en-US" w:bidi="ar-SA"/>
      </w:rPr>
    </w:lvl>
    <w:lvl w:ilvl="4" w:tplc="94CA8D2A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5" w:tplc="17DA7488"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6" w:tplc="EA708492">
      <w:numFmt w:val="bullet"/>
      <w:lvlText w:val="•"/>
      <w:lvlJc w:val="left"/>
      <w:pPr>
        <w:ind w:left="5672" w:hanging="360"/>
      </w:pPr>
      <w:rPr>
        <w:rFonts w:hint="default"/>
        <w:lang w:val="pt-PT" w:eastAsia="en-US" w:bidi="ar-SA"/>
      </w:rPr>
    </w:lvl>
    <w:lvl w:ilvl="7" w:tplc="38BE5D52"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8" w:tplc="72407C7A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4EA1C83"/>
    <w:multiLevelType w:val="hybridMultilevel"/>
    <w:tmpl w:val="ED92A050"/>
    <w:lvl w:ilvl="0" w:tplc="9BE298D6">
      <w:start w:val="1"/>
      <w:numFmt w:val="lowerLetter"/>
      <w:lvlText w:val="%1)"/>
      <w:lvlJc w:val="left"/>
      <w:pPr>
        <w:ind w:left="499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39A6F4C">
      <w:numFmt w:val="bullet"/>
      <w:lvlText w:val="•"/>
      <w:lvlJc w:val="left"/>
      <w:pPr>
        <w:ind w:left="1362" w:hanging="358"/>
      </w:pPr>
      <w:rPr>
        <w:rFonts w:hint="default"/>
        <w:lang w:val="pt-PT" w:eastAsia="en-US" w:bidi="ar-SA"/>
      </w:rPr>
    </w:lvl>
    <w:lvl w:ilvl="2" w:tplc="5658DFB0">
      <w:numFmt w:val="bullet"/>
      <w:lvlText w:val="•"/>
      <w:lvlJc w:val="left"/>
      <w:pPr>
        <w:ind w:left="2224" w:hanging="358"/>
      </w:pPr>
      <w:rPr>
        <w:rFonts w:hint="default"/>
        <w:lang w:val="pt-PT" w:eastAsia="en-US" w:bidi="ar-SA"/>
      </w:rPr>
    </w:lvl>
    <w:lvl w:ilvl="3" w:tplc="261EBC12">
      <w:numFmt w:val="bullet"/>
      <w:lvlText w:val="•"/>
      <w:lvlJc w:val="left"/>
      <w:pPr>
        <w:ind w:left="3086" w:hanging="358"/>
      </w:pPr>
      <w:rPr>
        <w:rFonts w:hint="default"/>
        <w:lang w:val="pt-PT" w:eastAsia="en-US" w:bidi="ar-SA"/>
      </w:rPr>
    </w:lvl>
    <w:lvl w:ilvl="4" w:tplc="72768E5C">
      <w:numFmt w:val="bullet"/>
      <w:lvlText w:val="•"/>
      <w:lvlJc w:val="left"/>
      <w:pPr>
        <w:ind w:left="3948" w:hanging="358"/>
      </w:pPr>
      <w:rPr>
        <w:rFonts w:hint="default"/>
        <w:lang w:val="pt-PT" w:eastAsia="en-US" w:bidi="ar-SA"/>
      </w:rPr>
    </w:lvl>
    <w:lvl w:ilvl="5" w:tplc="E312A418">
      <w:numFmt w:val="bullet"/>
      <w:lvlText w:val="•"/>
      <w:lvlJc w:val="left"/>
      <w:pPr>
        <w:ind w:left="4810" w:hanging="358"/>
      </w:pPr>
      <w:rPr>
        <w:rFonts w:hint="default"/>
        <w:lang w:val="pt-PT" w:eastAsia="en-US" w:bidi="ar-SA"/>
      </w:rPr>
    </w:lvl>
    <w:lvl w:ilvl="6" w:tplc="C04A4D64">
      <w:numFmt w:val="bullet"/>
      <w:lvlText w:val="•"/>
      <w:lvlJc w:val="left"/>
      <w:pPr>
        <w:ind w:left="5672" w:hanging="358"/>
      </w:pPr>
      <w:rPr>
        <w:rFonts w:hint="default"/>
        <w:lang w:val="pt-PT" w:eastAsia="en-US" w:bidi="ar-SA"/>
      </w:rPr>
    </w:lvl>
    <w:lvl w:ilvl="7" w:tplc="46BE44DE">
      <w:numFmt w:val="bullet"/>
      <w:lvlText w:val="•"/>
      <w:lvlJc w:val="left"/>
      <w:pPr>
        <w:ind w:left="6534" w:hanging="358"/>
      </w:pPr>
      <w:rPr>
        <w:rFonts w:hint="default"/>
        <w:lang w:val="pt-PT" w:eastAsia="en-US" w:bidi="ar-SA"/>
      </w:rPr>
    </w:lvl>
    <w:lvl w:ilvl="8" w:tplc="4C9A406C">
      <w:numFmt w:val="bullet"/>
      <w:lvlText w:val="•"/>
      <w:lvlJc w:val="left"/>
      <w:pPr>
        <w:ind w:left="7396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2CB60BD0"/>
    <w:multiLevelType w:val="hybridMultilevel"/>
    <w:tmpl w:val="D9AE7D46"/>
    <w:lvl w:ilvl="0" w:tplc="75420606">
      <w:start w:val="19"/>
      <w:numFmt w:val="lowerLetter"/>
      <w:lvlText w:val="(%1)"/>
      <w:lvlJc w:val="left"/>
      <w:pPr>
        <w:ind w:left="497" w:hanging="35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89D092BC">
      <w:start w:val="1"/>
      <w:numFmt w:val="lowerLetter"/>
      <w:lvlText w:val="%2)"/>
      <w:lvlJc w:val="left"/>
      <w:pPr>
        <w:ind w:left="1131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B080CF88">
      <w:numFmt w:val="bullet"/>
      <w:lvlText w:val="•"/>
      <w:lvlJc w:val="left"/>
      <w:pPr>
        <w:ind w:left="2026" w:hanging="282"/>
      </w:pPr>
      <w:rPr>
        <w:rFonts w:hint="default"/>
        <w:lang w:val="pt-PT" w:eastAsia="en-US" w:bidi="ar-SA"/>
      </w:rPr>
    </w:lvl>
    <w:lvl w:ilvl="3" w:tplc="28328698">
      <w:numFmt w:val="bullet"/>
      <w:lvlText w:val="•"/>
      <w:lvlJc w:val="left"/>
      <w:pPr>
        <w:ind w:left="2913" w:hanging="282"/>
      </w:pPr>
      <w:rPr>
        <w:rFonts w:hint="default"/>
        <w:lang w:val="pt-PT" w:eastAsia="en-US" w:bidi="ar-SA"/>
      </w:rPr>
    </w:lvl>
    <w:lvl w:ilvl="4" w:tplc="19042010">
      <w:numFmt w:val="bullet"/>
      <w:lvlText w:val="•"/>
      <w:lvlJc w:val="left"/>
      <w:pPr>
        <w:ind w:left="3800" w:hanging="282"/>
      </w:pPr>
      <w:rPr>
        <w:rFonts w:hint="default"/>
        <w:lang w:val="pt-PT" w:eastAsia="en-US" w:bidi="ar-SA"/>
      </w:rPr>
    </w:lvl>
    <w:lvl w:ilvl="5" w:tplc="84B69BDC">
      <w:numFmt w:val="bullet"/>
      <w:lvlText w:val="•"/>
      <w:lvlJc w:val="left"/>
      <w:pPr>
        <w:ind w:left="4686" w:hanging="282"/>
      </w:pPr>
      <w:rPr>
        <w:rFonts w:hint="default"/>
        <w:lang w:val="pt-PT" w:eastAsia="en-US" w:bidi="ar-SA"/>
      </w:rPr>
    </w:lvl>
    <w:lvl w:ilvl="6" w:tplc="C480D96E">
      <w:numFmt w:val="bullet"/>
      <w:lvlText w:val="•"/>
      <w:lvlJc w:val="left"/>
      <w:pPr>
        <w:ind w:left="5573" w:hanging="282"/>
      </w:pPr>
      <w:rPr>
        <w:rFonts w:hint="default"/>
        <w:lang w:val="pt-PT" w:eastAsia="en-US" w:bidi="ar-SA"/>
      </w:rPr>
    </w:lvl>
    <w:lvl w:ilvl="7" w:tplc="CBF8A5B8">
      <w:numFmt w:val="bullet"/>
      <w:lvlText w:val="•"/>
      <w:lvlJc w:val="left"/>
      <w:pPr>
        <w:ind w:left="6460" w:hanging="282"/>
      </w:pPr>
      <w:rPr>
        <w:rFonts w:hint="default"/>
        <w:lang w:val="pt-PT" w:eastAsia="en-US" w:bidi="ar-SA"/>
      </w:rPr>
    </w:lvl>
    <w:lvl w:ilvl="8" w:tplc="0190548E">
      <w:numFmt w:val="bullet"/>
      <w:lvlText w:val="•"/>
      <w:lvlJc w:val="left"/>
      <w:pPr>
        <w:ind w:left="7346" w:hanging="282"/>
      </w:pPr>
      <w:rPr>
        <w:rFonts w:hint="default"/>
        <w:lang w:val="pt-PT" w:eastAsia="en-US" w:bidi="ar-SA"/>
      </w:rPr>
    </w:lvl>
  </w:abstractNum>
  <w:abstractNum w:abstractNumId="3" w15:restartNumberingAfterBreak="0">
    <w:nsid w:val="35605599"/>
    <w:multiLevelType w:val="hybridMultilevel"/>
    <w:tmpl w:val="11C4E160"/>
    <w:lvl w:ilvl="0" w:tplc="9EF49174">
      <w:start w:val="1"/>
      <w:numFmt w:val="lowerLetter"/>
      <w:lvlText w:val="%1)"/>
      <w:lvlJc w:val="left"/>
      <w:pPr>
        <w:ind w:left="86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160F7A0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5E926E52">
      <w:numFmt w:val="bullet"/>
      <w:lvlText w:val="•"/>
      <w:lvlJc w:val="left"/>
      <w:pPr>
        <w:ind w:left="2512" w:hanging="360"/>
      </w:pPr>
      <w:rPr>
        <w:rFonts w:hint="default"/>
        <w:lang w:val="pt-PT" w:eastAsia="en-US" w:bidi="ar-SA"/>
      </w:rPr>
    </w:lvl>
    <w:lvl w:ilvl="3" w:tplc="9F1A2EBC">
      <w:numFmt w:val="bullet"/>
      <w:lvlText w:val="•"/>
      <w:lvlJc w:val="left"/>
      <w:pPr>
        <w:ind w:left="3338" w:hanging="360"/>
      </w:pPr>
      <w:rPr>
        <w:rFonts w:hint="default"/>
        <w:lang w:val="pt-PT" w:eastAsia="en-US" w:bidi="ar-SA"/>
      </w:rPr>
    </w:lvl>
    <w:lvl w:ilvl="4" w:tplc="3014DC26">
      <w:numFmt w:val="bullet"/>
      <w:lvlText w:val="•"/>
      <w:lvlJc w:val="left"/>
      <w:pPr>
        <w:ind w:left="4164" w:hanging="360"/>
      </w:pPr>
      <w:rPr>
        <w:rFonts w:hint="default"/>
        <w:lang w:val="pt-PT" w:eastAsia="en-US" w:bidi="ar-SA"/>
      </w:rPr>
    </w:lvl>
    <w:lvl w:ilvl="5" w:tplc="5B345446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6" w:tplc="7DC217EA"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7" w:tplc="C5B086EA">
      <w:numFmt w:val="bullet"/>
      <w:lvlText w:val="•"/>
      <w:lvlJc w:val="left"/>
      <w:pPr>
        <w:ind w:left="6642" w:hanging="360"/>
      </w:pPr>
      <w:rPr>
        <w:rFonts w:hint="default"/>
        <w:lang w:val="pt-PT" w:eastAsia="en-US" w:bidi="ar-SA"/>
      </w:rPr>
    </w:lvl>
    <w:lvl w:ilvl="8" w:tplc="4D345752">
      <w:numFmt w:val="bullet"/>
      <w:lvlText w:val="•"/>
      <w:lvlJc w:val="left"/>
      <w:pPr>
        <w:ind w:left="746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B012E24"/>
    <w:multiLevelType w:val="hybridMultilevel"/>
    <w:tmpl w:val="8F6499FE"/>
    <w:lvl w:ilvl="0" w:tplc="36A6CE10">
      <w:start w:val="1"/>
      <w:numFmt w:val="lowerLetter"/>
      <w:lvlText w:val="%1)"/>
      <w:lvlJc w:val="left"/>
      <w:pPr>
        <w:ind w:left="50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BD46B2C0">
      <w:start w:val="1"/>
      <w:numFmt w:val="lowerLetter"/>
      <w:lvlText w:val="%2)"/>
      <w:lvlJc w:val="left"/>
      <w:pPr>
        <w:ind w:left="854" w:hanging="35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03A2BDAC">
      <w:numFmt w:val="bullet"/>
      <w:lvlText w:val="•"/>
      <w:lvlJc w:val="left"/>
      <w:pPr>
        <w:ind w:left="1020" w:hanging="356"/>
      </w:pPr>
      <w:rPr>
        <w:rFonts w:hint="default"/>
        <w:lang w:val="pt-PT" w:eastAsia="en-US" w:bidi="ar-SA"/>
      </w:rPr>
    </w:lvl>
    <w:lvl w:ilvl="3" w:tplc="F82A249C">
      <w:numFmt w:val="bullet"/>
      <w:lvlText w:val="•"/>
      <w:lvlJc w:val="left"/>
      <w:pPr>
        <w:ind w:left="2032" w:hanging="356"/>
      </w:pPr>
      <w:rPr>
        <w:rFonts w:hint="default"/>
        <w:lang w:val="pt-PT" w:eastAsia="en-US" w:bidi="ar-SA"/>
      </w:rPr>
    </w:lvl>
    <w:lvl w:ilvl="4" w:tplc="E81E6400">
      <w:numFmt w:val="bullet"/>
      <w:lvlText w:val="•"/>
      <w:lvlJc w:val="left"/>
      <w:pPr>
        <w:ind w:left="3045" w:hanging="356"/>
      </w:pPr>
      <w:rPr>
        <w:rFonts w:hint="default"/>
        <w:lang w:val="pt-PT" w:eastAsia="en-US" w:bidi="ar-SA"/>
      </w:rPr>
    </w:lvl>
    <w:lvl w:ilvl="5" w:tplc="B2CCE91E">
      <w:numFmt w:val="bullet"/>
      <w:lvlText w:val="•"/>
      <w:lvlJc w:val="left"/>
      <w:pPr>
        <w:ind w:left="4057" w:hanging="356"/>
      </w:pPr>
      <w:rPr>
        <w:rFonts w:hint="default"/>
        <w:lang w:val="pt-PT" w:eastAsia="en-US" w:bidi="ar-SA"/>
      </w:rPr>
    </w:lvl>
    <w:lvl w:ilvl="6" w:tplc="DE96AB7A">
      <w:numFmt w:val="bullet"/>
      <w:lvlText w:val="•"/>
      <w:lvlJc w:val="left"/>
      <w:pPr>
        <w:ind w:left="5070" w:hanging="356"/>
      </w:pPr>
      <w:rPr>
        <w:rFonts w:hint="default"/>
        <w:lang w:val="pt-PT" w:eastAsia="en-US" w:bidi="ar-SA"/>
      </w:rPr>
    </w:lvl>
    <w:lvl w:ilvl="7" w:tplc="F0D0086C">
      <w:numFmt w:val="bullet"/>
      <w:lvlText w:val="•"/>
      <w:lvlJc w:val="left"/>
      <w:pPr>
        <w:ind w:left="6082" w:hanging="356"/>
      </w:pPr>
      <w:rPr>
        <w:rFonts w:hint="default"/>
        <w:lang w:val="pt-PT" w:eastAsia="en-US" w:bidi="ar-SA"/>
      </w:rPr>
    </w:lvl>
    <w:lvl w:ilvl="8" w:tplc="93B4E70A">
      <w:numFmt w:val="bullet"/>
      <w:lvlText w:val="•"/>
      <w:lvlJc w:val="left"/>
      <w:pPr>
        <w:ind w:left="7095" w:hanging="35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6FF"/>
    <w:rsid w:val="004B76FF"/>
    <w:rsid w:val="006724ED"/>
    <w:rsid w:val="00E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1F3D35"/>
  <w15:docId w15:val="{F766DBE8-138E-4CBC-89D9-806661E4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724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4E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2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4E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Interno</dc:title>
  <dc:creator>voluntariado</dc:creator>
  <cp:lastModifiedBy>Luiza Freire de Carvalho</cp:lastModifiedBy>
  <cp:revision>2</cp:revision>
  <dcterms:created xsi:type="dcterms:W3CDTF">2021-03-08T14:12:00Z</dcterms:created>
  <dcterms:modified xsi:type="dcterms:W3CDTF">2021-03-08T14:12:00Z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2021-03-08T00:00:00Z</vt:filetime>
  </property>
</Properties>
</file>